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83F" w:rsidRDefault="006D583F" w:rsidP="002449FB">
      <w:pPr>
        <w:jc w:val="center"/>
        <w:rPr>
          <w:rFonts w:ascii="冬青黑体简体中文 W3" w:eastAsia="冬青黑体简体中文 W3" w:hAnsi="冬青黑体简体中文 W3"/>
          <w:b/>
          <w:color w:val="CC2B22"/>
          <w:sz w:val="34"/>
          <w:szCs w:val="34"/>
        </w:rPr>
      </w:pPr>
    </w:p>
    <w:p w:rsidR="006D583F" w:rsidRDefault="006D583F" w:rsidP="002449FB">
      <w:pPr>
        <w:jc w:val="center"/>
        <w:rPr>
          <w:rFonts w:ascii="冬青黑体简体中文 W3" w:eastAsia="冬青黑体简体中文 W3" w:hAnsi="冬青黑体简体中文 W3"/>
          <w:b/>
          <w:color w:val="CC2B22"/>
          <w:sz w:val="34"/>
          <w:szCs w:val="34"/>
        </w:rPr>
      </w:pPr>
    </w:p>
    <w:p w:rsidR="006D583F" w:rsidRDefault="006D583F" w:rsidP="002449FB">
      <w:pPr>
        <w:jc w:val="center"/>
        <w:rPr>
          <w:rFonts w:ascii="冬青黑体简体中文 W3" w:eastAsia="冬青黑体简体中文 W3" w:hAnsi="冬青黑体简体中文 W3"/>
          <w:b/>
          <w:color w:val="CC2B22"/>
          <w:sz w:val="34"/>
          <w:szCs w:val="34"/>
        </w:rPr>
      </w:pPr>
    </w:p>
    <w:p w:rsidR="006D583F" w:rsidRDefault="006D583F" w:rsidP="002449FB">
      <w:pPr>
        <w:jc w:val="center"/>
        <w:rPr>
          <w:rFonts w:ascii="冬青黑体简体中文 W3" w:eastAsia="冬青黑体简体中文 W3" w:hAnsi="冬青黑体简体中文 W3" w:hint="eastAsia"/>
          <w:b/>
          <w:color w:val="CC2B22"/>
          <w:sz w:val="34"/>
          <w:szCs w:val="34"/>
        </w:rPr>
      </w:pPr>
    </w:p>
    <w:p w:rsidR="002449FB" w:rsidRDefault="001A06DA" w:rsidP="002449FB">
      <w:pPr>
        <w:jc w:val="center"/>
        <w:rPr>
          <w:rFonts w:ascii="冬青黑体简体中文 W3" w:eastAsia="冬青黑体简体中文 W3" w:hAnsi="冬青黑体简体中文 W3"/>
          <w:b/>
          <w:color w:val="000000" w:themeColor="text1"/>
          <w:sz w:val="34"/>
          <w:szCs w:val="34"/>
        </w:rPr>
      </w:pPr>
      <w:proofErr w:type="spellStart"/>
      <w:r>
        <w:rPr>
          <w:rFonts w:ascii="冬青黑体简体中文 W3" w:eastAsia="冬青黑体简体中文 W3" w:hAnsi="冬青黑体简体中文 W3" w:hint="eastAsia"/>
          <w:b/>
          <w:color w:val="CC2B22"/>
          <w:sz w:val="34"/>
          <w:szCs w:val="34"/>
        </w:rPr>
        <w:t>SinoDB</w:t>
      </w:r>
      <w:proofErr w:type="spellEnd"/>
      <w:r w:rsidR="002449FB">
        <w:rPr>
          <w:rFonts w:ascii="冬青黑体简体中文 W3" w:eastAsia="冬青黑体简体中文 W3" w:hAnsi="冬青黑体简体中文 W3" w:hint="eastAsia"/>
          <w:b/>
          <w:color w:val="CC2B22"/>
          <w:sz w:val="34"/>
          <w:szCs w:val="34"/>
        </w:rPr>
        <w:t xml:space="preserve"> </w:t>
      </w:r>
      <w:r w:rsidR="006D583F">
        <w:rPr>
          <w:rFonts w:ascii="冬青黑体简体中文 W3" w:eastAsia="冬青黑体简体中文 W3" w:hAnsi="冬青黑体简体中文 W3" w:hint="eastAsia"/>
          <w:b/>
          <w:color w:val="000000" w:themeColor="text1"/>
          <w:sz w:val="34"/>
          <w:szCs w:val="34"/>
        </w:rPr>
        <w:t>VisualStudio</w:t>
      </w:r>
      <w:r w:rsidR="006D583F">
        <w:rPr>
          <w:rFonts w:ascii="冬青黑体简体中文 W3" w:eastAsia="冬青黑体简体中文 W3" w:hAnsi="冬青黑体简体中文 W3"/>
          <w:b/>
          <w:color w:val="000000" w:themeColor="text1"/>
          <w:sz w:val="34"/>
          <w:szCs w:val="34"/>
        </w:rPr>
        <w:t xml:space="preserve">2015 </w:t>
      </w:r>
      <w:r w:rsidR="006D583F">
        <w:rPr>
          <w:rFonts w:ascii="冬青黑体简体中文 W3" w:eastAsia="冬青黑体简体中文 W3" w:hAnsi="冬青黑体简体中文 W3" w:hint="eastAsia"/>
          <w:b/>
          <w:color w:val="000000" w:themeColor="text1"/>
          <w:sz w:val="34"/>
          <w:szCs w:val="34"/>
        </w:rPr>
        <w:t>EntityFramework</w:t>
      </w:r>
      <w:r w:rsidR="006D583F">
        <w:rPr>
          <w:rFonts w:ascii="冬青黑体简体中文 W3" w:eastAsia="冬青黑体简体中文 W3" w:hAnsi="冬青黑体简体中文 W3"/>
          <w:b/>
          <w:color w:val="000000" w:themeColor="text1"/>
          <w:sz w:val="34"/>
          <w:szCs w:val="34"/>
        </w:rPr>
        <w:t xml:space="preserve">6 </w:t>
      </w:r>
      <w:r w:rsidR="006D583F">
        <w:rPr>
          <w:rFonts w:ascii="冬青黑体简体中文 W3" w:eastAsia="冬青黑体简体中文 W3" w:hAnsi="冬青黑体简体中文 W3" w:hint="eastAsia"/>
          <w:b/>
          <w:color w:val="000000" w:themeColor="text1"/>
          <w:sz w:val="34"/>
          <w:szCs w:val="34"/>
        </w:rPr>
        <w:t>开发连接配置</w:t>
      </w:r>
    </w:p>
    <w:p w:rsidR="006D583F" w:rsidRDefault="006D583F" w:rsidP="00B272C9">
      <w:pPr>
        <w:widowControl/>
        <w:jc w:val="left"/>
      </w:pPr>
    </w:p>
    <w:p w:rsidR="006D583F" w:rsidRDefault="006D583F">
      <w:pPr>
        <w:widowControl/>
        <w:jc w:val="left"/>
      </w:pPr>
      <w:r>
        <w:br w:type="page"/>
      </w:r>
    </w:p>
    <w:p w:rsidR="00132913" w:rsidRDefault="00127505" w:rsidP="006D583F">
      <w:pPr>
        <w:pStyle w:val="1"/>
      </w:pPr>
      <w:r>
        <w:rPr>
          <w:rFonts w:hint="eastAsia"/>
        </w:rPr>
        <w:lastRenderedPageBreak/>
        <w:t>软件环境</w:t>
      </w:r>
      <w:r w:rsidR="00234339">
        <w:rPr>
          <w:rFonts w:hint="eastAsia"/>
        </w:rPr>
        <w:t>准备</w:t>
      </w:r>
    </w:p>
    <w:p w:rsidR="00234339" w:rsidRDefault="00127505" w:rsidP="00234339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操作系统环境</w:t>
      </w:r>
      <w:r w:rsidR="00234339">
        <w:rPr>
          <w:rFonts w:hint="eastAsia"/>
        </w:rPr>
        <w:t>：</w:t>
      </w:r>
    </w:p>
    <w:p w:rsidR="00127505" w:rsidRDefault="00127505" w:rsidP="00127505">
      <w:pPr>
        <w:pStyle w:val="a7"/>
        <w:numPr>
          <w:ilvl w:val="0"/>
          <w:numId w:val="3"/>
        </w:numPr>
        <w:ind w:firstLineChars="0"/>
      </w:pPr>
      <w:r>
        <w:t>W</w:t>
      </w:r>
      <w:r>
        <w:rPr>
          <w:rFonts w:hint="eastAsia"/>
        </w:rPr>
        <w:t>indow</w:t>
      </w:r>
      <w:r>
        <w:t>10</w:t>
      </w:r>
      <w:r>
        <w:rPr>
          <w:rFonts w:hint="eastAsia"/>
        </w:rPr>
        <w:t>操作系统</w:t>
      </w:r>
      <w:r>
        <w:rPr>
          <w:rFonts w:hint="eastAsia"/>
        </w:rPr>
        <w:t>或者其他</w:t>
      </w:r>
      <w:r>
        <w:rPr>
          <w:rFonts w:hint="eastAsia"/>
        </w:rPr>
        <w:t>window</w:t>
      </w:r>
      <w:r>
        <w:rPr>
          <w:rFonts w:hint="eastAsia"/>
        </w:rPr>
        <w:t>操作系统，本文采用</w:t>
      </w:r>
      <w:r>
        <w:rPr>
          <w:rFonts w:hint="eastAsia"/>
        </w:rPr>
        <w:t>window</w:t>
      </w:r>
      <w:r>
        <w:t>10</w:t>
      </w:r>
      <w:r>
        <w:rPr>
          <w:rFonts w:hint="eastAsia"/>
        </w:rPr>
        <w:t>操作系统。</w:t>
      </w:r>
    </w:p>
    <w:p w:rsidR="00127505" w:rsidRDefault="00127505" w:rsidP="00234339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软件准备</w:t>
      </w:r>
    </w:p>
    <w:p w:rsidR="00234339" w:rsidRDefault="00234339" w:rsidP="00234339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Visual Studio 2015</w:t>
      </w:r>
      <w:r>
        <w:rPr>
          <w:rFonts w:hint="eastAsia"/>
        </w:rPr>
        <w:t>（以下简称</w:t>
      </w:r>
      <w:r>
        <w:rPr>
          <w:rFonts w:hint="eastAsia"/>
        </w:rPr>
        <w:t>VS</w:t>
      </w:r>
      <w:r>
        <w:rPr>
          <w:rFonts w:hint="eastAsia"/>
        </w:rPr>
        <w:t>）；</w:t>
      </w:r>
    </w:p>
    <w:p w:rsidR="00234339" w:rsidRDefault="00234339" w:rsidP="00234339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ibm_data_server_driver_package_win64_v11.1.</w:t>
      </w:r>
      <w:r>
        <w:t>4.</w:t>
      </w:r>
      <w:r>
        <w:rPr>
          <w:rFonts w:hint="eastAsia"/>
        </w:rPr>
        <w:t xml:space="preserve">exe </w:t>
      </w:r>
      <w:r>
        <w:rPr>
          <w:rFonts w:hint="eastAsia"/>
        </w:rPr>
        <w:t>数据库驱动；</w:t>
      </w:r>
    </w:p>
    <w:p w:rsidR="00234339" w:rsidRDefault="00234339" w:rsidP="00234339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IBM Database Add-Ins for Visual Studio 11.1</w:t>
      </w:r>
      <w:r>
        <w:t>.4</w:t>
      </w:r>
      <w:r>
        <w:rPr>
          <w:rFonts w:hint="eastAsia"/>
        </w:rPr>
        <w:t xml:space="preserve"> </w:t>
      </w:r>
      <w:r>
        <w:rPr>
          <w:rFonts w:hint="eastAsia"/>
        </w:rPr>
        <w:t>数据库扩展插件；</w:t>
      </w:r>
    </w:p>
    <w:p w:rsidR="00234339" w:rsidRDefault="00234339" w:rsidP="00234339">
      <w:pPr>
        <w:pStyle w:val="a7"/>
        <w:numPr>
          <w:ilvl w:val="0"/>
          <w:numId w:val="3"/>
        </w:numPr>
        <w:ind w:firstLineChars="0"/>
      </w:pPr>
      <w:proofErr w:type="spellStart"/>
      <w:r>
        <w:rPr>
          <w:rFonts w:hint="eastAsia"/>
        </w:rPr>
        <w:t>EntityFramework</w:t>
      </w:r>
      <w:proofErr w:type="spellEnd"/>
      <w:r>
        <w:rPr>
          <w:rFonts w:hint="eastAsia"/>
        </w:rPr>
        <w:t xml:space="preserve">  v6.1.3</w:t>
      </w:r>
      <w:r>
        <w:rPr>
          <w:rFonts w:hint="eastAsia"/>
        </w:rPr>
        <w:t>（在</w:t>
      </w:r>
      <w:r>
        <w:rPr>
          <w:rFonts w:hint="eastAsia"/>
        </w:rPr>
        <w:t>VS</w:t>
      </w:r>
      <w:r>
        <w:rPr>
          <w:rFonts w:hint="eastAsia"/>
        </w:rPr>
        <w:t>内联网安装，安装过程见下文）；</w:t>
      </w:r>
    </w:p>
    <w:p w:rsidR="00234339" w:rsidRDefault="00234339" w:rsidP="00234339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 xml:space="preserve">EntityFramework.IBM.DB2  v6.0.3 </w:t>
      </w:r>
      <w:r>
        <w:rPr>
          <w:rFonts w:hint="eastAsia"/>
        </w:rPr>
        <w:t>（在</w:t>
      </w:r>
      <w:r>
        <w:rPr>
          <w:rFonts w:hint="eastAsia"/>
        </w:rPr>
        <w:t>VS</w:t>
      </w:r>
      <w:r>
        <w:rPr>
          <w:rFonts w:hint="eastAsia"/>
        </w:rPr>
        <w:t>内联网安装，安装过程见下文）；</w:t>
      </w:r>
    </w:p>
    <w:p w:rsidR="00234339" w:rsidRPr="00C72BAF" w:rsidRDefault="00234339" w:rsidP="00234339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若</w:t>
      </w:r>
      <w:r>
        <w:t>无法联网，可以通过其他联网的</w:t>
      </w:r>
      <w:r>
        <w:t>vs</w:t>
      </w:r>
      <w:r>
        <w:t>环境</w:t>
      </w:r>
      <w:r>
        <w:rPr>
          <w:rFonts w:hint="eastAsia"/>
        </w:rPr>
        <w:t>，</w:t>
      </w:r>
      <w:r>
        <w:t>新建项目先安装</w:t>
      </w:r>
      <w:proofErr w:type="spellStart"/>
      <w:r>
        <w:rPr>
          <w:rFonts w:hint="eastAsia"/>
        </w:rPr>
        <w:t>ef</w:t>
      </w:r>
      <w:proofErr w:type="spellEnd"/>
      <w:r>
        <w:rPr>
          <w:rFonts w:hint="eastAsia"/>
        </w:rPr>
        <w:t>，</w:t>
      </w:r>
      <w:r>
        <w:t>之后</w:t>
      </w:r>
      <w:r>
        <w:rPr>
          <w:rFonts w:hint="eastAsia"/>
        </w:rPr>
        <w:t>在</w:t>
      </w:r>
      <w:r>
        <w:t>项目的目录下有一个</w:t>
      </w:r>
      <w:r>
        <w:t>packages</w:t>
      </w:r>
      <w:r>
        <w:t>目录，将对</w:t>
      </w:r>
      <w:r>
        <w:rPr>
          <w:rFonts w:hint="eastAsia"/>
        </w:rPr>
        <w:t>应</w:t>
      </w:r>
      <w:r>
        <w:t>文件夹整个拷贝</w:t>
      </w:r>
      <w:r>
        <w:rPr>
          <w:rFonts w:hint="eastAsia"/>
        </w:rPr>
        <w:t>至</w:t>
      </w:r>
      <w:r>
        <w:t>目标机器，在</w:t>
      </w:r>
      <w:proofErr w:type="spellStart"/>
      <w:r>
        <w:t>nuget</w:t>
      </w:r>
      <w:proofErr w:type="spellEnd"/>
      <w:r>
        <w:t>配置管理界面添加本地来源，进行</w:t>
      </w:r>
      <w:proofErr w:type="spellStart"/>
      <w:r>
        <w:t>ef</w:t>
      </w:r>
      <w:proofErr w:type="spellEnd"/>
      <w:r>
        <w:t>安装</w:t>
      </w:r>
      <w:r>
        <w:rPr>
          <w:rFonts w:hint="eastAsia"/>
        </w:rPr>
        <w:t>。</w:t>
      </w:r>
    </w:p>
    <w:p w:rsidR="00234339" w:rsidRDefault="00234339" w:rsidP="00234339"/>
    <w:p w:rsidR="00234339" w:rsidRDefault="00234339" w:rsidP="00234339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注意</w:t>
      </w:r>
      <w:r>
        <w:t>事项</w:t>
      </w:r>
      <w:r>
        <w:rPr>
          <w:rFonts w:hint="eastAsia"/>
        </w:rPr>
        <w:t>：</w:t>
      </w:r>
    </w:p>
    <w:p w:rsidR="00234339" w:rsidRDefault="00234339" w:rsidP="0023433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数据库版本至少为</w:t>
      </w:r>
      <w:r>
        <w:t>12.1 fc6</w:t>
      </w:r>
      <w:r>
        <w:rPr>
          <w:rFonts w:hint="eastAsia"/>
        </w:rPr>
        <w:t>，</w:t>
      </w:r>
      <w:r>
        <w:rPr>
          <w:rFonts w:hint="eastAsia"/>
        </w:rPr>
        <w:t>fc5</w:t>
      </w:r>
      <w:r>
        <w:rPr>
          <w:rFonts w:hint="eastAsia"/>
        </w:rPr>
        <w:t>版本会导致数据库异常</w:t>
      </w:r>
      <w:proofErr w:type="gramStart"/>
      <w:r>
        <w:rPr>
          <w:rFonts w:hint="eastAsia"/>
        </w:rPr>
        <w:t>宕</w:t>
      </w:r>
      <w:proofErr w:type="gramEnd"/>
      <w:r>
        <w:rPr>
          <w:rFonts w:hint="eastAsia"/>
        </w:rPr>
        <w:t>机、</w:t>
      </w:r>
      <w:proofErr w:type="spellStart"/>
      <w:r>
        <w:rPr>
          <w:rFonts w:hint="eastAsia"/>
        </w:rPr>
        <w:t>ef</w:t>
      </w:r>
      <w:proofErr w:type="spellEnd"/>
      <w:r>
        <w:rPr>
          <w:rFonts w:hint="eastAsia"/>
        </w:rPr>
        <w:t>工具无法正常工作；</w:t>
      </w:r>
    </w:p>
    <w:p w:rsidR="00234339" w:rsidRDefault="00234339" w:rsidP="0023433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若</w:t>
      </w:r>
      <w:r>
        <w:rPr>
          <w:rFonts w:hint="eastAsia"/>
        </w:rPr>
        <w:t>vs</w:t>
      </w:r>
      <w:r>
        <w:rPr>
          <w:rFonts w:hint="eastAsia"/>
        </w:rPr>
        <w:t>安装程序为安装</w:t>
      </w:r>
      <w:proofErr w:type="spellStart"/>
      <w:r>
        <w:rPr>
          <w:rFonts w:hint="eastAsia"/>
        </w:rPr>
        <w:t>ef</w:t>
      </w:r>
      <w:proofErr w:type="spellEnd"/>
      <w:r>
        <w:t xml:space="preserve"> </w:t>
      </w:r>
      <w:r>
        <w:rPr>
          <w:rFonts w:hint="eastAsia"/>
        </w:rPr>
        <w:t>tool</w:t>
      </w:r>
      <w:r>
        <w:rPr>
          <w:rFonts w:hint="eastAsia"/>
        </w:rPr>
        <w:t>包，可以在</w:t>
      </w:r>
      <w:r>
        <w:rPr>
          <w:rFonts w:hint="eastAsia"/>
        </w:rPr>
        <w:t>vs</w:t>
      </w:r>
      <w:r>
        <w:rPr>
          <w:rFonts w:hint="eastAsia"/>
        </w:rPr>
        <w:t>的安装包目录的</w:t>
      </w:r>
      <w:r>
        <w:rPr>
          <w:rFonts w:hint="eastAsia"/>
        </w:rPr>
        <w:t>packages</w:t>
      </w:r>
      <w:r>
        <w:rPr>
          <w:rFonts w:hint="eastAsia"/>
        </w:rPr>
        <w:t>目录下的</w:t>
      </w:r>
      <w:proofErr w:type="spellStart"/>
      <w:r>
        <w:rPr>
          <w:rFonts w:hint="eastAsia"/>
        </w:rPr>
        <w:t>eftool</w:t>
      </w:r>
      <w:proofErr w:type="spellEnd"/>
      <w:r>
        <w:rPr>
          <w:rFonts w:hint="eastAsia"/>
        </w:rPr>
        <w:t>目录内通过</w:t>
      </w:r>
      <w:r>
        <w:rPr>
          <w:rFonts w:hint="eastAsia"/>
        </w:rPr>
        <w:t>eftool</w:t>
      </w:r>
      <w:r>
        <w:t>.msi</w:t>
      </w:r>
      <w:r>
        <w:rPr>
          <w:rFonts w:hint="eastAsia"/>
        </w:rPr>
        <w:t>安装包手动安装；</w:t>
      </w:r>
    </w:p>
    <w:p w:rsidR="00234339" w:rsidRDefault="00234339" w:rsidP="0023433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需要增加数据库的</w:t>
      </w:r>
      <w:proofErr w:type="spellStart"/>
      <w:r>
        <w:rPr>
          <w:rFonts w:hint="eastAsia"/>
        </w:rPr>
        <w:t>drsoctcp</w:t>
      </w:r>
      <w:proofErr w:type="spellEnd"/>
      <w:r>
        <w:rPr>
          <w:rFonts w:hint="eastAsia"/>
        </w:rPr>
        <w:t>通信协议，要重启数据库方可生效。</w:t>
      </w:r>
    </w:p>
    <w:p w:rsidR="00127505" w:rsidRDefault="00127505" w:rsidP="00127505">
      <w:pPr>
        <w:pStyle w:val="1"/>
      </w:pPr>
      <w:r>
        <w:rPr>
          <w:rFonts w:hint="eastAsia"/>
        </w:rPr>
        <w:t>VisualStudio</w:t>
      </w:r>
      <w:r>
        <w:t>2015</w:t>
      </w:r>
      <w:r>
        <w:rPr>
          <w:rFonts w:hint="eastAsia"/>
        </w:rPr>
        <w:t>安装</w:t>
      </w:r>
    </w:p>
    <w:p w:rsidR="00127505" w:rsidRDefault="00127505" w:rsidP="00127505">
      <w:r>
        <w:rPr>
          <w:rFonts w:hint="eastAsia"/>
        </w:rPr>
        <w:t>下载安装包，双击安装程序，参考如下截图进行安装配置</w:t>
      </w:r>
    </w:p>
    <w:p w:rsidR="00127505" w:rsidRDefault="00127505" w:rsidP="00127505">
      <w:r w:rsidRPr="00D168C3">
        <w:rPr>
          <w:noProof/>
          <w:lang w:eastAsia="zh-TW"/>
        </w:rPr>
        <w:lastRenderedPageBreak/>
        <w:drawing>
          <wp:inline distT="0" distB="0" distL="0" distR="0" wp14:anchorId="4436B010" wp14:editId="010D3460">
            <wp:extent cx="4212561" cy="5896610"/>
            <wp:effectExtent l="0" t="0" r="0" b="0"/>
            <wp:docPr id="2" name="图片 2" descr="C:\Users\Water\Documents\Tencent Files\42972667\Image\C2C\DWIJYY5L6O(U@~1SOW7B0{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ter\Documents\Tencent Files\42972667\Image\C2C\DWIJYY5L6O(U@~1SOW7B0{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1" cy="59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05" w:rsidRDefault="00127505" w:rsidP="00127505">
      <w:r w:rsidRPr="00F92E04">
        <w:rPr>
          <w:noProof/>
          <w:lang w:eastAsia="zh-TW"/>
        </w:rPr>
        <w:lastRenderedPageBreak/>
        <w:drawing>
          <wp:inline distT="0" distB="0" distL="0" distR="0" wp14:anchorId="729F0331" wp14:editId="594A511B">
            <wp:extent cx="4321436" cy="6049010"/>
            <wp:effectExtent l="0" t="0" r="0" b="0"/>
            <wp:docPr id="3" name="图片 3" descr="C:\Users\Water\Documents\Tencent Files\42972667\Image\C2C\ABL52FRJ973ZDC1M78{WO]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ter\Documents\Tencent Files\42972667\Image\C2C\ABL52FRJ973ZDC1M78{WO]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90" cy="60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05" w:rsidRDefault="00127505" w:rsidP="00127505">
      <w:r w:rsidRPr="00F92E04">
        <w:rPr>
          <w:noProof/>
          <w:lang w:eastAsia="zh-TW"/>
        </w:rPr>
        <w:lastRenderedPageBreak/>
        <w:drawing>
          <wp:inline distT="0" distB="0" distL="0" distR="0" wp14:anchorId="13166A2E" wp14:editId="5DF4135E">
            <wp:extent cx="4425950" cy="6195304"/>
            <wp:effectExtent l="0" t="0" r="0" b="0"/>
            <wp:docPr id="4" name="图片 4" descr="C:\Users\Water\Documents\Tencent Files\42972667\Image\C2C\@FY)GZJE)Z7~{NS%DBN`S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ter\Documents\Tencent Files\42972667\Image\C2C\@FY)GZJE)Z7~{NS%DBN`SD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38" cy="62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05" w:rsidRDefault="00127505" w:rsidP="00127505">
      <w:r w:rsidRPr="00F92E04">
        <w:rPr>
          <w:noProof/>
          <w:lang w:eastAsia="zh-TW"/>
        </w:rPr>
        <w:lastRenderedPageBreak/>
        <w:drawing>
          <wp:inline distT="0" distB="0" distL="0" distR="0" wp14:anchorId="7797E0E0" wp14:editId="189AE884">
            <wp:extent cx="4457049" cy="6238837"/>
            <wp:effectExtent l="0" t="0" r="0" b="0"/>
            <wp:docPr id="6" name="图片 6" descr="C:\Users\Water\Documents\Tencent Files\42972667\Image\C2C\]QWUK7~C7YP[~3}OG9MO4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ter\Documents\Tencent Files\42972667\Image\C2C\]QWUK7~C7YP[~3}OG9MO4M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9" cy="62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05" w:rsidRDefault="00127505" w:rsidP="00127505">
      <w:r w:rsidRPr="00F92E04">
        <w:rPr>
          <w:noProof/>
          <w:lang w:eastAsia="zh-TW"/>
        </w:rPr>
        <w:lastRenderedPageBreak/>
        <w:drawing>
          <wp:inline distT="0" distB="0" distL="0" distR="0" wp14:anchorId="09D6BC3D" wp14:editId="0E00310D">
            <wp:extent cx="4425775" cy="6195060"/>
            <wp:effectExtent l="0" t="0" r="0" b="0"/>
            <wp:docPr id="8" name="图片 8" descr="C:\Users\Water\Documents\Tencent Files\42972667\Image\C2C\CIQ7XFP9$S`6QP31[AB1JV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ter\Documents\Tencent Files\42972667\Image\C2C\CIQ7XFP9$S`6QP31[AB1JV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50" cy="62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05" w:rsidRDefault="00127505" w:rsidP="00127505">
      <w:r w:rsidRPr="00F92E04">
        <w:rPr>
          <w:noProof/>
          <w:lang w:eastAsia="zh-TW"/>
        </w:rPr>
        <w:lastRenderedPageBreak/>
        <w:drawing>
          <wp:inline distT="0" distB="0" distL="0" distR="0" wp14:anchorId="38667EBD" wp14:editId="4F18E948">
            <wp:extent cx="4547773" cy="6365829"/>
            <wp:effectExtent l="0" t="0" r="0" b="0"/>
            <wp:docPr id="9" name="图片 9" descr="C:\Users\Water\Documents\Tencent Files\42972667\Image\C2C\KJEV[081F8]UU[4QXX7U[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ter\Documents\Tencent Files\42972667\Image\C2C\KJEV[081F8]UU[4QXX7U[U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41" cy="63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05" w:rsidRDefault="00127505" w:rsidP="00127505">
      <w:r>
        <w:rPr>
          <w:rFonts w:hint="eastAsia"/>
        </w:rPr>
        <w:t>等待完成安装即可。</w:t>
      </w:r>
    </w:p>
    <w:p w:rsidR="00127505" w:rsidRPr="001E386C" w:rsidRDefault="00127505" w:rsidP="00127505">
      <w:r w:rsidRPr="00F92E04">
        <w:rPr>
          <w:noProof/>
          <w:lang w:eastAsia="zh-TW"/>
        </w:rPr>
        <w:lastRenderedPageBreak/>
        <w:drawing>
          <wp:inline distT="0" distB="0" distL="0" distR="0" wp14:anchorId="09BA5A15" wp14:editId="4D1E92D2">
            <wp:extent cx="4620843" cy="6468110"/>
            <wp:effectExtent l="0" t="0" r="0" b="0"/>
            <wp:docPr id="11" name="图片 11" descr="C:\Users\Water\Documents\Tencent Files\42972667\Image\C2C\DW`$2N9XVL]LXW{M]S%K6{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ter\Documents\Tencent Files\42972667\Image\C2C\DW`$2N9XVL]LXW{M]S%K6{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04" cy="64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05" w:rsidRDefault="00127505" w:rsidP="00127505">
      <w:pPr>
        <w:pStyle w:val="1"/>
      </w:pPr>
      <w:r>
        <w:rPr>
          <w:rFonts w:hint="eastAsia"/>
        </w:rPr>
        <w:t>数据库驱动程序安装</w:t>
      </w:r>
    </w:p>
    <w:p w:rsidR="00D23949" w:rsidRPr="009D45AD" w:rsidRDefault="009D45AD" w:rsidP="00FE2B08">
      <w:pPr>
        <w:ind w:firstLine="420"/>
        <w:rPr>
          <w:rFonts w:hint="eastAsia"/>
        </w:rPr>
      </w:pPr>
      <w:r>
        <w:rPr>
          <w:rFonts w:hint="eastAsia"/>
        </w:rPr>
        <w:t>安装</w:t>
      </w:r>
      <w:r w:rsidRPr="001E386C">
        <w:t>ibm_data_server_driver_package_win64_v11.1</w:t>
      </w:r>
      <w:r>
        <w:t>.4</w:t>
      </w:r>
      <w:r w:rsidRPr="001E386C">
        <w:t>.exe</w:t>
      </w:r>
      <w:r>
        <w:rPr>
          <w:rFonts w:hint="eastAsia"/>
        </w:rPr>
        <w:t>，安装此驱动时，即使是管理员账户登入，也需要右键点击，使用管理员身份进行安装！否则会出现驱动</w:t>
      </w:r>
      <w:r>
        <w:rPr>
          <w:rFonts w:hint="eastAsia"/>
        </w:rPr>
        <w:t>安装及</w:t>
      </w:r>
      <w:r>
        <w:rPr>
          <w:rFonts w:hint="eastAsia"/>
        </w:rPr>
        <w:t>使用异常。</w:t>
      </w:r>
      <w:r>
        <w:rPr>
          <w:rFonts w:hint="eastAsia"/>
        </w:rPr>
        <w:t>点击安装产品安装数据库驱动程序。</w:t>
      </w:r>
    </w:p>
    <w:p w:rsidR="009D45AD" w:rsidRPr="00D23949" w:rsidRDefault="009D45AD" w:rsidP="00D23949">
      <w:pPr>
        <w:rPr>
          <w:rFonts w:hint="eastAsia"/>
        </w:rPr>
      </w:pPr>
      <w:r>
        <w:tab/>
      </w:r>
    </w:p>
    <w:p w:rsidR="00234339" w:rsidRDefault="00D23949" w:rsidP="00234339">
      <w:r>
        <w:rPr>
          <w:noProof/>
        </w:rPr>
        <w:lastRenderedPageBreak/>
        <w:drawing>
          <wp:inline distT="0" distB="0" distL="0" distR="0" wp14:anchorId="44BA3C91" wp14:editId="33A30F8E">
            <wp:extent cx="5531134" cy="3746693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37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40" w:rsidRDefault="004D5540" w:rsidP="00234339">
      <w:r>
        <w:rPr>
          <w:noProof/>
        </w:rPr>
        <w:drawing>
          <wp:inline distT="0" distB="0" distL="0" distR="0" wp14:anchorId="72A2A296" wp14:editId="27370EEA">
            <wp:extent cx="5581007" cy="4170680"/>
            <wp:effectExtent l="0" t="0" r="12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2337" cy="417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7" w:rsidRDefault="009E37C7" w:rsidP="00234339">
      <w:r>
        <w:rPr>
          <w:noProof/>
        </w:rPr>
        <w:lastRenderedPageBreak/>
        <w:drawing>
          <wp:inline distT="0" distB="0" distL="0" distR="0" wp14:anchorId="73D6DFA1" wp14:editId="57618932">
            <wp:extent cx="5759450" cy="43154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7" w:rsidRDefault="009E37C7" w:rsidP="00234339">
      <w:r>
        <w:rPr>
          <w:noProof/>
        </w:rPr>
        <w:lastRenderedPageBreak/>
        <w:drawing>
          <wp:inline distT="0" distB="0" distL="0" distR="0" wp14:anchorId="68DF9234" wp14:editId="0C996F8B">
            <wp:extent cx="5759450" cy="43211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7" w:rsidRDefault="009E37C7" w:rsidP="00234339">
      <w:r>
        <w:rPr>
          <w:noProof/>
        </w:rPr>
        <w:lastRenderedPageBreak/>
        <w:drawing>
          <wp:inline distT="0" distB="0" distL="0" distR="0" wp14:anchorId="52F77C7E" wp14:editId="61D2AF13">
            <wp:extent cx="5759450" cy="43078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7" w:rsidRDefault="009E37C7" w:rsidP="00234339">
      <w:r>
        <w:rPr>
          <w:noProof/>
        </w:rPr>
        <w:lastRenderedPageBreak/>
        <w:drawing>
          <wp:inline distT="0" distB="0" distL="0" distR="0" wp14:anchorId="718E216F" wp14:editId="094ECD68">
            <wp:extent cx="5759450" cy="43021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7" w:rsidRDefault="009E37C7" w:rsidP="00234339">
      <w:r>
        <w:rPr>
          <w:noProof/>
        </w:rPr>
        <w:lastRenderedPageBreak/>
        <w:drawing>
          <wp:inline distT="0" distB="0" distL="0" distR="0" wp14:anchorId="1EB27B2E" wp14:editId="18DAB36A">
            <wp:extent cx="5759450" cy="43180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7" w:rsidRDefault="009E37C7" w:rsidP="00234339">
      <w:r>
        <w:rPr>
          <w:noProof/>
        </w:rPr>
        <w:lastRenderedPageBreak/>
        <w:drawing>
          <wp:inline distT="0" distB="0" distL="0" distR="0" wp14:anchorId="149DB8B6" wp14:editId="22D87254">
            <wp:extent cx="5759450" cy="43078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7" w:rsidRDefault="009E37C7" w:rsidP="002343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75644D" wp14:editId="1FED300C">
            <wp:extent cx="5759450" cy="431990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AD" w:rsidRDefault="009D45AD" w:rsidP="009D45AD">
      <w:pPr>
        <w:pStyle w:val="1"/>
      </w:pPr>
      <w:proofErr w:type="spellStart"/>
      <w:r>
        <w:rPr>
          <w:rFonts w:hint="eastAsia"/>
        </w:rPr>
        <w:t>SinoDB</w:t>
      </w:r>
      <w:proofErr w:type="spellEnd"/>
      <w:r>
        <w:t xml:space="preserve"> </w:t>
      </w:r>
      <w:proofErr w:type="spellStart"/>
      <w:r>
        <w:rPr>
          <w:rFonts w:hint="eastAsia"/>
        </w:rPr>
        <w:t>VisualStudio</w:t>
      </w:r>
      <w:proofErr w:type="spellEnd"/>
      <w:r>
        <w:rPr>
          <w:rFonts w:hint="eastAsia"/>
        </w:rPr>
        <w:t>扩展插件</w:t>
      </w:r>
      <w:r>
        <w:rPr>
          <w:rFonts w:hint="eastAsia"/>
        </w:rPr>
        <w:t>安装</w:t>
      </w:r>
    </w:p>
    <w:p w:rsidR="00FE2B08" w:rsidRPr="009D45AD" w:rsidRDefault="00FE2B08" w:rsidP="00FE2B08">
      <w:pPr>
        <w:ind w:firstLine="420"/>
        <w:rPr>
          <w:rFonts w:hint="eastAsia"/>
        </w:rPr>
      </w:pPr>
      <w:r>
        <w:rPr>
          <w:rFonts w:hint="eastAsia"/>
        </w:rPr>
        <w:t>数据库驱动程序</w:t>
      </w:r>
      <w:r>
        <w:rPr>
          <w:rFonts w:hint="eastAsia"/>
        </w:rPr>
        <w:t>安装</w:t>
      </w:r>
      <w:r>
        <w:rPr>
          <w:rFonts w:hint="eastAsia"/>
        </w:rPr>
        <w:t>完成后会自动弹出</w:t>
      </w:r>
      <w:r>
        <w:rPr>
          <w:rFonts w:hint="eastAsia"/>
        </w:rPr>
        <w:t>I</w:t>
      </w:r>
      <w:r>
        <w:t>BM D</w:t>
      </w:r>
      <w:r>
        <w:rPr>
          <w:rFonts w:hint="eastAsia"/>
        </w:rPr>
        <w:t>ata</w:t>
      </w:r>
      <w:r>
        <w:t>base Add-Ins for Visual Studio 11.1.4</w:t>
      </w:r>
      <w:r>
        <w:rPr>
          <w:rFonts w:hint="eastAsia"/>
        </w:rPr>
        <w:t>安装界面</w:t>
      </w:r>
      <w:r>
        <w:rPr>
          <w:rFonts w:hint="eastAsia"/>
        </w:rPr>
        <w:t>，</w:t>
      </w:r>
      <w:r>
        <w:rPr>
          <w:rFonts w:hint="eastAsia"/>
        </w:rPr>
        <w:t>点击</w:t>
      </w:r>
      <w:proofErr w:type="gramStart"/>
      <w:r>
        <w:rPr>
          <w:rFonts w:hint="eastAsia"/>
        </w:rPr>
        <w:t>安装</w:t>
      </w:r>
      <w:r>
        <w:rPr>
          <w:rFonts w:hint="eastAsia"/>
        </w:rPr>
        <w:t>安装</w:t>
      </w:r>
      <w:proofErr w:type="spellStart"/>
      <w:proofErr w:type="gramEnd"/>
      <w:r>
        <w:rPr>
          <w:rFonts w:hint="eastAsia"/>
        </w:rPr>
        <w:t>SinoDB</w:t>
      </w:r>
      <w:proofErr w:type="spellEnd"/>
      <w:r>
        <w:rPr>
          <w:rFonts w:hint="eastAsia"/>
        </w:rPr>
        <w:t>数据库</w:t>
      </w:r>
      <w:r>
        <w:rPr>
          <w:rFonts w:hint="eastAsia"/>
        </w:rPr>
        <w:t>插件</w:t>
      </w:r>
      <w:r>
        <w:rPr>
          <w:rFonts w:hint="eastAsia"/>
        </w:rPr>
        <w:t>程序。</w:t>
      </w:r>
      <w:r>
        <w:rPr>
          <w:rFonts w:hint="eastAsia"/>
        </w:rPr>
        <w:t>如果需要单独安装</w:t>
      </w:r>
      <w:proofErr w:type="spellStart"/>
      <w:r>
        <w:rPr>
          <w:rFonts w:hint="eastAsia"/>
        </w:rPr>
        <w:t>VisualStudio</w:t>
      </w:r>
      <w:proofErr w:type="spellEnd"/>
      <w:r>
        <w:rPr>
          <w:rFonts w:hint="eastAsia"/>
        </w:rPr>
        <w:t>数据库插件，请重新以管理员身份启动数据库驱动安装程序，选择安装产品并安装</w:t>
      </w:r>
      <w:r>
        <w:rPr>
          <w:rFonts w:hint="eastAsia"/>
        </w:rPr>
        <w:t>I</w:t>
      </w:r>
      <w:r>
        <w:t>BM D</w:t>
      </w:r>
      <w:r>
        <w:rPr>
          <w:rFonts w:hint="eastAsia"/>
        </w:rPr>
        <w:t>ata</w:t>
      </w:r>
      <w:r>
        <w:t>base Add-Ins for Visual Studio 11.1.4</w:t>
      </w:r>
      <w:r>
        <w:rPr>
          <w:rFonts w:hint="eastAsia"/>
        </w:rPr>
        <w:t>产品。</w:t>
      </w:r>
    </w:p>
    <w:p w:rsidR="004C1C18" w:rsidRDefault="004C1C18" w:rsidP="00234339">
      <w:r>
        <w:rPr>
          <w:noProof/>
        </w:rPr>
        <w:lastRenderedPageBreak/>
        <w:drawing>
          <wp:inline distT="0" distB="0" distL="0" distR="0" wp14:anchorId="194508B5" wp14:editId="7C019EA5">
            <wp:extent cx="5759450" cy="429641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AD" w:rsidRDefault="00FE2B08" w:rsidP="00234339">
      <w:r>
        <w:rPr>
          <w:noProof/>
        </w:rPr>
        <w:lastRenderedPageBreak/>
        <w:drawing>
          <wp:inline distT="0" distB="0" distL="0" distR="0" wp14:anchorId="7D34616E" wp14:editId="6AC8D8FC">
            <wp:extent cx="5759450" cy="42849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C7" w:rsidRDefault="00C063FE" w:rsidP="00234339">
      <w:r>
        <w:rPr>
          <w:noProof/>
        </w:rPr>
        <w:lastRenderedPageBreak/>
        <w:drawing>
          <wp:inline distT="0" distB="0" distL="0" distR="0" wp14:anchorId="0F347A89" wp14:editId="768666F8">
            <wp:extent cx="5759450" cy="43040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FE" w:rsidRDefault="00C063FE" w:rsidP="00234339">
      <w:r>
        <w:rPr>
          <w:noProof/>
        </w:rPr>
        <w:lastRenderedPageBreak/>
        <w:drawing>
          <wp:inline distT="0" distB="0" distL="0" distR="0" wp14:anchorId="35A62238" wp14:editId="74C0CE90">
            <wp:extent cx="5759450" cy="42995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FE" w:rsidRDefault="00C063FE" w:rsidP="00234339">
      <w:r>
        <w:rPr>
          <w:noProof/>
        </w:rPr>
        <w:lastRenderedPageBreak/>
        <w:drawing>
          <wp:inline distT="0" distB="0" distL="0" distR="0" wp14:anchorId="13FD486C" wp14:editId="1F8B44BD">
            <wp:extent cx="5759450" cy="42881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FE" w:rsidRDefault="00C063FE" w:rsidP="00234339">
      <w:r>
        <w:rPr>
          <w:noProof/>
        </w:rPr>
        <w:lastRenderedPageBreak/>
        <w:drawing>
          <wp:inline distT="0" distB="0" distL="0" distR="0" wp14:anchorId="23EB81A9" wp14:editId="3459FA84">
            <wp:extent cx="5759450" cy="4305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FE" w:rsidRDefault="00C063FE" w:rsidP="00234339"/>
    <w:p w:rsidR="00C063FE" w:rsidRDefault="00C063FE" w:rsidP="00C063FE">
      <w:pPr>
        <w:pStyle w:val="1"/>
      </w:pPr>
      <w:r>
        <w:rPr>
          <w:rFonts w:hint="eastAsia"/>
        </w:rPr>
        <w:t>Entity</w:t>
      </w:r>
      <w:r>
        <w:t xml:space="preserve"> </w:t>
      </w:r>
      <w:r>
        <w:rPr>
          <w:rFonts w:hint="eastAsia"/>
        </w:rPr>
        <w:t>Framework</w:t>
      </w:r>
      <w:r>
        <w:rPr>
          <w:rFonts w:hint="eastAsia"/>
        </w:rPr>
        <w:t>扩展插件安装</w:t>
      </w:r>
    </w:p>
    <w:p w:rsidR="00C063FE" w:rsidRDefault="00C063FE" w:rsidP="00C063FE">
      <w:pPr>
        <w:ind w:firstLine="420"/>
      </w:pPr>
      <w:r>
        <w:rPr>
          <w:rFonts w:hint="eastAsia"/>
        </w:rPr>
        <w:t>打开</w:t>
      </w:r>
      <w:r>
        <w:rPr>
          <w:rFonts w:hint="eastAsia"/>
        </w:rPr>
        <w:t>vs</w:t>
      </w:r>
      <w:r>
        <w:rPr>
          <w:rFonts w:hint="eastAsia"/>
        </w:rPr>
        <w:t>，新建项目，菜单选择：视图</w:t>
      </w:r>
      <w:r>
        <w:rPr>
          <w:rFonts w:hint="eastAsia"/>
        </w:rPr>
        <w:t>-</w:t>
      </w:r>
      <w:r>
        <w:t>-&gt;</w:t>
      </w:r>
      <w:r>
        <w:rPr>
          <w:rFonts w:hint="eastAsia"/>
        </w:rPr>
        <w:t>解决方案资源管理器，鼠标右键点击新建的项目名称，从弹出的对话框中选择“管理</w:t>
      </w:r>
      <w:r>
        <w:rPr>
          <w:rFonts w:hint="eastAsia"/>
        </w:rPr>
        <w:t>NuGet</w:t>
      </w:r>
      <w:r>
        <w:rPr>
          <w:rFonts w:hint="eastAsia"/>
        </w:rPr>
        <w:t>程序包”，切换至浏览标签，输入</w:t>
      </w:r>
      <w:proofErr w:type="spellStart"/>
      <w:r>
        <w:rPr>
          <w:rFonts w:hint="eastAsia"/>
        </w:rPr>
        <w:t>entityframework</w:t>
      </w:r>
      <w:proofErr w:type="spellEnd"/>
      <w:r>
        <w:rPr>
          <w:rFonts w:hint="eastAsia"/>
        </w:rPr>
        <w:t>进行扩展包搜索，点击安装，安装成功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所示：</w:t>
      </w:r>
    </w:p>
    <w:p w:rsidR="00C063FE" w:rsidRPr="00291F12" w:rsidRDefault="00C063FE" w:rsidP="00C063F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91F12">
        <w:rPr>
          <w:rFonts w:ascii="宋体" w:eastAsia="宋体" w:hAnsi="宋体" w:cs="宋体"/>
          <w:noProof/>
          <w:kern w:val="0"/>
          <w:sz w:val="24"/>
          <w:szCs w:val="24"/>
          <w:lang w:eastAsia="zh-TW"/>
        </w:rPr>
        <w:lastRenderedPageBreak/>
        <w:drawing>
          <wp:inline distT="0" distB="0" distL="0" distR="0" wp14:anchorId="212EB7DF" wp14:editId="1850B1EB">
            <wp:extent cx="5491920" cy="2761938"/>
            <wp:effectExtent l="0" t="0" r="0" b="0"/>
            <wp:docPr id="24" name="图片 24" descr="C:\Users\Water\AppData\Roaming\Tencent\Users\42972667\QQ\WinTemp\RichOle\0S$@QW3)F86}W(51U1J1T{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ter\AppData\Roaming\Tencent\Users\42972667\QQ\WinTemp\RichOle\0S$@QW3)F86}W(51U1J1T{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2" cy="27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FE" w:rsidRDefault="00C063FE" w:rsidP="00C063FE">
      <w:r>
        <w:rPr>
          <w:rFonts w:hint="eastAsia"/>
        </w:rPr>
        <w:t>输入</w:t>
      </w:r>
      <w:r w:rsidRPr="005A1866">
        <w:t>EntityFramework.IBM.DB2</w:t>
      </w:r>
      <w:r>
        <w:rPr>
          <w:rFonts w:hint="eastAsia"/>
        </w:rPr>
        <w:t>，进行特定数据库插件安装：</w:t>
      </w:r>
    </w:p>
    <w:p w:rsidR="00C063FE" w:rsidRPr="005A1866" w:rsidRDefault="00C063FE" w:rsidP="00C063F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1866">
        <w:rPr>
          <w:rFonts w:ascii="宋体" w:eastAsia="宋体" w:hAnsi="宋体" w:cs="宋体"/>
          <w:noProof/>
          <w:kern w:val="0"/>
          <w:sz w:val="24"/>
          <w:szCs w:val="24"/>
          <w:lang w:eastAsia="zh-TW"/>
        </w:rPr>
        <w:drawing>
          <wp:inline distT="0" distB="0" distL="0" distR="0" wp14:anchorId="6AC637EB" wp14:editId="515C3160">
            <wp:extent cx="5245100" cy="2638920"/>
            <wp:effectExtent l="0" t="0" r="0" b="0"/>
            <wp:docPr id="25" name="图片 25" descr="C:\Users\Water\AppData\Roaming\Tencent\Users\42972667\QQ\WinTemp\RichOle\R8PM03A%IU~1BW%M]ED8A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ter\AppData\Roaming\Tencent\Users\42972667\QQ\WinTemp\RichOle\R8PM03A%IU~1BW%M]ED8AE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63" cy="26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FE" w:rsidRDefault="00C063FE" w:rsidP="00C063FE">
      <w:pPr>
        <w:pStyle w:val="1"/>
      </w:pPr>
      <w:r>
        <w:rPr>
          <w:rFonts w:hint="eastAsia"/>
        </w:rPr>
        <w:t>数据库环境配置</w:t>
      </w:r>
    </w:p>
    <w:p w:rsidR="00C063FE" w:rsidRDefault="00C063FE" w:rsidP="00C063FE">
      <w:r>
        <w:rPr>
          <w:rFonts w:hint="eastAsia"/>
        </w:rPr>
        <w:t>在数据库主机上参考如下命令修改数据库配置</w:t>
      </w:r>
      <w:r>
        <w:br/>
      </w:r>
      <w:r>
        <w:rPr>
          <w:rFonts w:hint="eastAsia"/>
        </w:rPr>
        <w:t>vi $INFORMIXSQLHOSTS</w:t>
      </w:r>
    </w:p>
    <w:p w:rsidR="00C063FE" w:rsidRDefault="00C063FE" w:rsidP="00C063FE">
      <w:r>
        <w:rPr>
          <w:rFonts w:hint="eastAsia"/>
        </w:rPr>
        <w:t>末尾添加：</w:t>
      </w:r>
      <w:proofErr w:type="spellStart"/>
      <w:r>
        <w:rPr>
          <w:rFonts w:hint="eastAsia"/>
        </w:rPr>
        <w:t>sinoregalnet</w:t>
      </w:r>
      <w:proofErr w:type="spellEnd"/>
      <w:r>
        <w:t xml:space="preserve"> </w:t>
      </w:r>
      <w:proofErr w:type="spellStart"/>
      <w:proofErr w:type="gramStart"/>
      <w:r>
        <w:rPr>
          <w:rFonts w:hint="eastAsia"/>
        </w:rPr>
        <w:t>drsoctcp</w:t>
      </w:r>
      <w:proofErr w:type="spellEnd"/>
      <w:r>
        <w:rPr>
          <w:rFonts w:hint="eastAsia"/>
        </w:rPr>
        <w:t>  192.168.</w:t>
      </w:r>
      <w:r w:rsidR="00B32699">
        <w:t>84</w:t>
      </w:r>
      <w:r>
        <w:rPr>
          <w:rFonts w:hint="eastAsia"/>
        </w:rPr>
        <w:t>.</w:t>
      </w:r>
      <w:r w:rsidR="00B32699">
        <w:t>33</w:t>
      </w:r>
      <w:proofErr w:type="gramEnd"/>
      <w:r>
        <w:rPr>
          <w:rFonts w:hint="eastAsia"/>
        </w:rPr>
        <w:t xml:space="preserve"> 152</w:t>
      </w:r>
      <w:r>
        <w:t>7</w:t>
      </w:r>
    </w:p>
    <w:p w:rsidR="00C063FE" w:rsidRDefault="00C063FE" w:rsidP="00C063FE">
      <w:r>
        <w:rPr>
          <w:rFonts w:hint="eastAsia"/>
        </w:rPr>
        <w:t>第一列是数据库别名，需要在</w:t>
      </w:r>
      <w:r w:rsidRPr="007C08C7">
        <w:rPr>
          <w:rFonts w:hint="eastAsia"/>
        </w:rPr>
        <w:t xml:space="preserve">DBSERVERALIASES </w:t>
      </w:r>
      <w:r>
        <w:rPr>
          <w:rFonts w:hint="eastAsia"/>
        </w:rPr>
        <w:t>参数内容之一；</w:t>
      </w:r>
    </w:p>
    <w:p w:rsidR="00C063FE" w:rsidRDefault="00C063FE" w:rsidP="00C063FE">
      <w:r>
        <w:rPr>
          <w:rFonts w:hint="eastAsia"/>
        </w:rPr>
        <w:t>第二列是通讯协议，必须为</w:t>
      </w:r>
      <w:proofErr w:type="spellStart"/>
      <w:r>
        <w:rPr>
          <w:rFonts w:hint="eastAsia"/>
        </w:rPr>
        <w:t>drsoctcp</w:t>
      </w:r>
      <w:proofErr w:type="spellEnd"/>
    </w:p>
    <w:p w:rsidR="00C063FE" w:rsidRDefault="00C063FE" w:rsidP="00C063FE">
      <w:r>
        <w:rPr>
          <w:rFonts w:hint="eastAsia"/>
        </w:rPr>
        <w:t>第三列和第四列为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地址和端口，根据实际情况修改</w:t>
      </w:r>
    </w:p>
    <w:p w:rsidR="00C063FE" w:rsidRDefault="00C063FE" w:rsidP="00C063FE"/>
    <w:p w:rsidR="00C063FE" w:rsidRDefault="00C063FE" w:rsidP="00C063FE">
      <w:proofErr w:type="gramStart"/>
      <w:r>
        <w:rPr>
          <w:rFonts w:hint="eastAsia"/>
        </w:rPr>
        <w:t>vi</w:t>
      </w:r>
      <w:r>
        <w:t xml:space="preserve"> </w:t>
      </w:r>
      <w:r>
        <w:rPr>
          <w:rFonts w:hint="eastAsia"/>
        </w:rPr>
        <w:t xml:space="preserve"> $</w:t>
      </w:r>
      <w:proofErr w:type="gramEnd"/>
      <w:r>
        <w:rPr>
          <w:rFonts w:hint="eastAsia"/>
        </w:rPr>
        <w:t>INFORMIXDIR/</w:t>
      </w:r>
      <w:proofErr w:type="spellStart"/>
      <w:r>
        <w:rPr>
          <w:rFonts w:hint="eastAsia"/>
        </w:rPr>
        <w:t>etc</w:t>
      </w:r>
      <w:proofErr w:type="spellEnd"/>
      <w:r>
        <w:rPr>
          <w:rFonts w:hint="eastAsia"/>
        </w:rPr>
        <w:t>/$ONCONFIG</w:t>
      </w:r>
    </w:p>
    <w:p w:rsidR="00C063FE" w:rsidRDefault="00C063FE" w:rsidP="00C063FE">
      <w:r w:rsidRPr="007C08C7">
        <w:t xml:space="preserve">DBSERVERALIASES </w:t>
      </w:r>
      <w:proofErr w:type="spellStart"/>
      <w:r w:rsidRPr="007C08C7">
        <w:t>sinoregalnet</w:t>
      </w:r>
      <w:proofErr w:type="spellEnd"/>
    </w:p>
    <w:p w:rsidR="00C063FE" w:rsidRDefault="00C063FE" w:rsidP="00C063FE">
      <w:r>
        <w:rPr>
          <w:rFonts w:hint="eastAsia"/>
        </w:rPr>
        <w:lastRenderedPageBreak/>
        <w:t>添加数据库别名，别名需要</w:t>
      </w:r>
      <w:r w:rsidR="00B32699">
        <w:rPr>
          <w:rFonts w:hint="eastAsia"/>
        </w:rPr>
        <w:t>与</w:t>
      </w:r>
      <w:r>
        <w:rPr>
          <w:rFonts w:hint="eastAsia"/>
        </w:rPr>
        <w:t>INFORMIXSQLHOSTS</w:t>
      </w:r>
      <w:r>
        <w:rPr>
          <w:rFonts w:hint="eastAsia"/>
        </w:rPr>
        <w:t>里</w:t>
      </w:r>
      <w:r w:rsidR="00B32699">
        <w:rPr>
          <w:rFonts w:hint="eastAsia"/>
        </w:rPr>
        <w:t>用于别名连接的</w:t>
      </w:r>
      <w:proofErr w:type="gramStart"/>
      <w:r w:rsidR="00B32699">
        <w:rPr>
          <w:rFonts w:hint="eastAsia"/>
        </w:rPr>
        <w:t>的</w:t>
      </w:r>
      <w:proofErr w:type="gramEnd"/>
      <w:r w:rsidR="00B32699">
        <w:rPr>
          <w:rFonts w:hint="eastAsia"/>
        </w:rPr>
        <w:t>名称相同</w:t>
      </w:r>
      <w:r>
        <w:rPr>
          <w:rFonts w:hint="eastAsia"/>
        </w:rPr>
        <w:t>。</w:t>
      </w:r>
    </w:p>
    <w:p w:rsidR="00B32699" w:rsidRDefault="00B32699" w:rsidP="00B32699">
      <w:r w:rsidRPr="00836011">
        <w:t>NETTYPE drsoctcp,1,</w:t>
      </w:r>
      <w:proofErr w:type="gramStart"/>
      <w:r w:rsidRPr="00836011">
        <w:t>10,NET</w:t>
      </w:r>
      <w:proofErr w:type="gramEnd"/>
    </w:p>
    <w:p w:rsidR="00B32699" w:rsidRDefault="00B32699" w:rsidP="00B32699">
      <w:r>
        <w:rPr>
          <w:rFonts w:hint="eastAsia"/>
        </w:rPr>
        <w:t>添加</w:t>
      </w:r>
      <w:proofErr w:type="spellStart"/>
      <w:r>
        <w:rPr>
          <w:rFonts w:hint="eastAsia"/>
        </w:rPr>
        <w:t>drsoctcp</w:t>
      </w:r>
      <w:proofErr w:type="spellEnd"/>
      <w:r>
        <w:rPr>
          <w:rFonts w:hint="eastAsia"/>
        </w:rPr>
        <w:t>通讯协议，需与</w:t>
      </w:r>
      <w:r>
        <w:rPr>
          <w:rFonts w:hint="eastAsia"/>
        </w:rPr>
        <w:t>INFORMIXSQLHOSTS</w:t>
      </w:r>
      <w:r>
        <w:rPr>
          <w:rFonts w:hint="eastAsia"/>
        </w:rPr>
        <w:t>添加的协议一致。</w:t>
      </w:r>
    </w:p>
    <w:p w:rsidR="00C063FE" w:rsidRDefault="00C063FE" w:rsidP="00C063FE"/>
    <w:p w:rsidR="00C063FE" w:rsidRDefault="00C063FE" w:rsidP="00C063FE">
      <w:r>
        <w:rPr>
          <w:rFonts w:hint="eastAsia"/>
        </w:rPr>
        <w:t>关闭数据库：</w:t>
      </w:r>
      <w:proofErr w:type="spellStart"/>
      <w:r w:rsidRPr="00DC7317">
        <w:t>onmode</w:t>
      </w:r>
      <w:proofErr w:type="spellEnd"/>
      <w:r w:rsidRPr="00DC7317">
        <w:t xml:space="preserve"> -</w:t>
      </w:r>
      <w:proofErr w:type="spellStart"/>
      <w:r w:rsidRPr="00DC7317">
        <w:t>ky</w:t>
      </w:r>
      <w:proofErr w:type="spellEnd"/>
    </w:p>
    <w:p w:rsidR="00C063FE" w:rsidRPr="007C08C7" w:rsidRDefault="00C063FE" w:rsidP="00C063FE">
      <w:r>
        <w:rPr>
          <w:rFonts w:hint="eastAsia"/>
        </w:rPr>
        <w:t>启动数据库：</w:t>
      </w:r>
      <w:proofErr w:type="spellStart"/>
      <w:r w:rsidRPr="006B2453">
        <w:rPr>
          <w:rFonts w:hint="eastAsia"/>
        </w:rPr>
        <w:t>oninit</w:t>
      </w:r>
      <w:proofErr w:type="spellEnd"/>
      <w:r w:rsidRPr="006B2453">
        <w:rPr>
          <w:rFonts w:hint="eastAsia"/>
        </w:rPr>
        <w:t xml:space="preserve"> -</w:t>
      </w:r>
      <w:proofErr w:type="spellStart"/>
      <w:r w:rsidRPr="006B2453">
        <w:rPr>
          <w:rFonts w:hint="eastAsia"/>
        </w:rPr>
        <w:t>vy</w:t>
      </w:r>
      <w:proofErr w:type="spellEnd"/>
    </w:p>
    <w:p w:rsidR="00C063FE" w:rsidRPr="00C063FE" w:rsidRDefault="00C063FE" w:rsidP="00C063FE">
      <w:pPr>
        <w:rPr>
          <w:rFonts w:hint="eastAsia"/>
        </w:rPr>
      </w:pPr>
    </w:p>
    <w:p w:rsidR="00C063FE" w:rsidRDefault="00C55EE2" w:rsidP="00C063FE">
      <w:pPr>
        <w:pStyle w:val="1"/>
      </w:pPr>
      <w:proofErr w:type="spellStart"/>
      <w:r>
        <w:rPr>
          <w:rFonts w:hint="eastAsia"/>
        </w:rPr>
        <w:t>VisualStudio</w:t>
      </w:r>
      <w:proofErr w:type="spellEnd"/>
      <w:r>
        <w:rPr>
          <w:rFonts w:hint="eastAsia"/>
        </w:rPr>
        <w:t>开发示例</w:t>
      </w:r>
    </w:p>
    <w:p w:rsidR="00E67894" w:rsidRDefault="0071003C" w:rsidP="00E67894">
      <w:r>
        <w:rPr>
          <w:rFonts w:hint="eastAsia"/>
        </w:rPr>
        <w:t>点击文件新建一个项目</w:t>
      </w:r>
      <w:r w:rsidR="00E67894">
        <w:rPr>
          <w:rFonts w:hint="eastAsia"/>
        </w:rPr>
        <w:t>，</w:t>
      </w:r>
      <w:r w:rsidR="00ED0F05">
        <w:rPr>
          <w:rFonts w:hint="eastAsia"/>
        </w:rPr>
        <w:t>如下：</w:t>
      </w:r>
      <w:r w:rsidR="00ED0F05">
        <w:t xml:space="preserve"> </w:t>
      </w:r>
    </w:p>
    <w:p w:rsidR="00C063FE" w:rsidRDefault="00E67894" w:rsidP="00234339">
      <w:r>
        <w:rPr>
          <w:noProof/>
        </w:rPr>
        <w:drawing>
          <wp:inline distT="0" distB="0" distL="0" distR="0" wp14:anchorId="14CCCA4E" wp14:editId="4DC6E409">
            <wp:extent cx="5759450" cy="328676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05" w:rsidRDefault="00ED0F05" w:rsidP="00234339"/>
    <w:p w:rsidR="00ED0F05" w:rsidRDefault="00ED0F05" w:rsidP="00234339">
      <w:pPr>
        <w:rPr>
          <w:rFonts w:hint="eastAsia"/>
        </w:rPr>
      </w:pPr>
      <w:r>
        <w:tab/>
      </w:r>
      <w:r w:rsidR="0026648A">
        <w:rPr>
          <w:rFonts w:hint="eastAsia"/>
        </w:rPr>
        <w:t>选择需要使用的模板，本</w:t>
      </w:r>
      <w:proofErr w:type="gramStart"/>
      <w:r w:rsidR="0026648A">
        <w:rPr>
          <w:rFonts w:hint="eastAsia"/>
        </w:rPr>
        <w:t>例选择</w:t>
      </w:r>
      <w:proofErr w:type="gramEnd"/>
      <w:r w:rsidR="0026648A">
        <w:rPr>
          <w:rFonts w:hint="eastAsia"/>
        </w:rPr>
        <w:t>MVC</w:t>
      </w:r>
      <w:r w:rsidR="0026648A">
        <w:rPr>
          <w:rFonts w:hint="eastAsia"/>
        </w:rPr>
        <w:t>，如下：</w:t>
      </w:r>
    </w:p>
    <w:p w:rsidR="00ED0F05" w:rsidRDefault="0026648A" w:rsidP="00234339">
      <w:r>
        <w:rPr>
          <w:noProof/>
        </w:rPr>
        <w:lastRenderedPageBreak/>
        <w:drawing>
          <wp:inline distT="0" distB="0" distL="0" distR="0" wp14:anchorId="24D69559" wp14:editId="340E136F">
            <wp:extent cx="5759450" cy="449262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8A" w:rsidRDefault="0026648A" w:rsidP="00234339"/>
    <w:p w:rsidR="0026648A" w:rsidRDefault="0026648A" w:rsidP="00234339">
      <w:r>
        <w:tab/>
      </w:r>
      <w:r>
        <w:rPr>
          <w:rFonts w:hint="eastAsia"/>
        </w:rPr>
        <w:t>点击“更改身份验证”，选择“不进行身份验证”，如下：</w:t>
      </w:r>
    </w:p>
    <w:p w:rsidR="0026648A" w:rsidRDefault="0026648A" w:rsidP="00234339">
      <w:pPr>
        <w:rPr>
          <w:rFonts w:hint="eastAsia"/>
        </w:rPr>
      </w:pPr>
      <w:r>
        <w:rPr>
          <w:noProof/>
        </w:rPr>
        <w:drawing>
          <wp:inline distT="0" distB="0" distL="0" distR="0" wp14:anchorId="40B91479" wp14:editId="12756D7E">
            <wp:extent cx="5759450" cy="23088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8A" w:rsidRDefault="0026648A" w:rsidP="00234339"/>
    <w:p w:rsidR="0026648A" w:rsidRDefault="0026648A" w:rsidP="00234339">
      <w:pPr>
        <w:rPr>
          <w:rFonts w:hint="eastAsia"/>
        </w:rPr>
      </w:pPr>
      <w:r>
        <w:tab/>
      </w:r>
      <w:r>
        <w:rPr>
          <w:rFonts w:hint="eastAsia"/>
        </w:rPr>
        <w:t>右键新建的项目，选择“管理</w:t>
      </w:r>
      <w:r>
        <w:rPr>
          <w:rFonts w:hint="eastAsia"/>
        </w:rPr>
        <w:t>NuGet</w:t>
      </w:r>
      <w:r>
        <w:rPr>
          <w:rFonts w:hint="eastAsia"/>
        </w:rPr>
        <w:t>程序包”添加</w:t>
      </w:r>
      <w:proofErr w:type="spellStart"/>
      <w:r>
        <w:rPr>
          <w:rFonts w:hint="eastAsia"/>
        </w:rPr>
        <w:t>EntityFrame</w:t>
      </w:r>
      <w:proofErr w:type="spellEnd"/>
      <w:r>
        <w:rPr>
          <w:rFonts w:hint="eastAsia"/>
        </w:rPr>
        <w:t>扩展插件，具体步骤参考上面。</w:t>
      </w:r>
    </w:p>
    <w:p w:rsidR="0026648A" w:rsidRDefault="0026648A" w:rsidP="0026648A">
      <w:pPr>
        <w:jc w:val="center"/>
      </w:pPr>
      <w:r>
        <w:rPr>
          <w:noProof/>
        </w:rPr>
        <w:lastRenderedPageBreak/>
        <w:drawing>
          <wp:inline distT="0" distB="0" distL="0" distR="0" wp14:anchorId="25063CCE" wp14:editId="5011A06A">
            <wp:extent cx="3479979" cy="4889751"/>
            <wp:effectExtent l="0" t="0" r="635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9979" cy="48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8A" w:rsidRPr="0026648A" w:rsidRDefault="0026648A" w:rsidP="00234339">
      <w:pPr>
        <w:rPr>
          <w:rFonts w:hint="eastAsia"/>
        </w:rPr>
      </w:pPr>
    </w:p>
    <w:p w:rsidR="00ED0F05" w:rsidRDefault="00ED0F05" w:rsidP="00ED0F05">
      <w:pPr>
        <w:ind w:firstLine="420"/>
      </w:pPr>
      <w:r>
        <w:rPr>
          <w:rFonts w:hint="eastAsia"/>
        </w:rPr>
        <w:t>右键点击项目名称，选择“添加”</w:t>
      </w:r>
      <w:r>
        <w:t>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“新建项”，</w:t>
      </w:r>
      <w:r w:rsidR="004A7B8E">
        <w:rPr>
          <w:rFonts w:hint="eastAsia"/>
        </w:rPr>
        <w:t>如下：</w:t>
      </w:r>
      <w:r w:rsidR="004A7B8E">
        <w:t xml:space="preserve"> </w:t>
      </w:r>
    </w:p>
    <w:p w:rsidR="00ED0F05" w:rsidRPr="0026648A" w:rsidRDefault="004A7B8E" w:rsidP="00ED0F05">
      <w:r>
        <w:rPr>
          <w:noProof/>
        </w:rPr>
        <w:lastRenderedPageBreak/>
        <w:drawing>
          <wp:inline distT="0" distB="0" distL="0" distR="0" wp14:anchorId="5B372C78" wp14:editId="22DD91D0">
            <wp:extent cx="2732643" cy="386080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321" cy="387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26648A">
        <w:rPr>
          <w:noProof/>
        </w:rPr>
        <w:drawing>
          <wp:inline distT="0" distB="0" distL="0" distR="0" wp14:anchorId="5171329C" wp14:editId="35B1AC83">
            <wp:extent cx="2722872" cy="3822700"/>
            <wp:effectExtent l="0" t="0" r="1905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26673" cy="382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05" w:rsidRDefault="00ED0F05" w:rsidP="00ED0F05"/>
    <w:p w:rsidR="004A7B8E" w:rsidRDefault="004A7B8E" w:rsidP="004A7B8E">
      <w:pPr>
        <w:ind w:firstLine="420"/>
      </w:pPr>
      <w:r>
        <w:rPr>
          <w:rFonts w:hint="eastAsia"/>
        </w:rPr>
        <w:t>在弹出的窗口中选择“</w:t>
      </w:r>
      <w:r>
        <w:rPr>
          <w:rFonts w:hint="eastAsia"/>
        </w:rPr>
        <w:t>ADO</w:t>
      </w:r>
      <w:r>
        <w:t>.NET</w:t>
      </w:r>
      <w:r>
        <w:rPr>
          <w:rFonts w:hint="eastAsia"/>
        </w:rPr>
        <w:t>实体数据模型”，如下：</w:t>
      </w:r>
    </w:p>
    <w:p w:rsidR="004A7B8E" w:rsidRDefault="004A7B8E" w:rsidP="004A7B8E">
      <w:r>
        <w:rPr>
          <w:noProof/>
        </w:rPr>
        <w:drawing>
          <wp:inline distT="0" distB="0" distL="0" distR="0" wp14:anchorId="7E52A343" wp14:editId="3F3B3ADB">
            <wp:extent cx="5759450" cy="3291205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8E" w:rsidRDefault="004A7B8E" w:rsidP="004A7B8E"/>
    <w:p w:rsidR="004A7B8E" w:rsidRDefault="004A7B8E" w:rsidP="004A7B8E">
      <w:r>
        <w:rPr>
          <w:rFonts w:hint="eastAsia"/>
        </w:rPr>
        <w:t>选择“来自数据库的</w:t>
      </w:r>
      <w:r>
        <w:rPr>
          <w:rFonts w:hint="eastAsia"/>
        </w:rPr>
        <w:t>EF</w:t>
      </w:r>
      <w:r>
        <w:rPr>
          <w:rFonts w:hint="eastAsia"/>
        </w:rPr>
        <w:t>设计器”</w:t>
      </w:r>
    </w:p>
    <w:p w:rsidR="004A7B8E" w:rsidRDefault="004A7B8E" w:rsidP="004A7B8E">
      <w:r>
        <w:rPr>
          <w:noProof/>
        </w:rPr>
        <w:lastRenderedPageBreak/>
        <w:drawing>
          <wp:inline distT="0" distB="0" distL="0" distR="0" wp14:anchorId="7A73022F" wp14:editId="6E8B0561">
            <wp:extent cx="5759450" cy="51257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8E" w:rsidRDefault="004A7B8E" w:rsidP="004A7B8E"/>
    <w:p w:rsidR="004A7B8E" w:rsidRDefault="004A7B8E" w:rsidP="004A7B8E">
      <w:pPr>
        <w:rPr>
          <w:rFonts w:hint="eastAsia"/>
        </w:rPr>
      </w:pPr>
      <w:r>
        <w:rPr>
          <w:rFonts w:hint="eastAsia"/>
        </w:rPr>
        <w:t>点击“新建连接”</w:t>
      </w:r>
    </w:p>
    <w:p w:rsidR="004A7B8E" w:rsidRDefault="004A7B8E" w:rsidP="004A7B8E">
      <w:r>
        <w:rPr>
          <w:noProof/>
        </w:rPr>
        <w:lastRenderedPageBreak/>
        <w:drawing>
          <wp:inline distT="0" distB="0" distL="0" distR="0" wp14:anchorId="1FCFB1A0" wp14:editId="65E62944">
            <wp:extent cx="5759450" cy="510730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26" w:rsidRDefault="00423626" w:rsidP="004A7B8E"/>
    <w:p w:rsidR="00423626" w:rsidRDefault="00423626" w:rsidP="004A7B8E">
      <w:pPr>
        <w:rPr>
          <w:rFonts w:hint="eastAsia"/>
        </w:rPr>
      </w:pPr>
      <w:r>
        <w:tab/>
      </w:r>
      <w:r>
        <w:rPr>
          <w:rFonts w:hint="eastAsia"/>
        </w:rPr>
        <w:t>选择“</w:t>
      </w:r>
      <w:r>
        <w:t>IBM DB2 and IDS Servers</w:t>
      </w:r>
      <w:r>
        <w:rPr>
          <w:rFonts w:hint="eastAsia"/>
        </w:rPr>
        <w:t>”，如下：</w:t>
      </w:r>
    </w:p>
    <w:p w:rsidR="004A7B8E" w:rsidRDefault="00423626" w:rsidP="004A7B8E">
      <w:r>
        <w:rPr>
          <w:noProof/>
        </w:rPr>
        <w:lastRenderedPageBreak/>
        <w:drawing>
          <wp:inline distT="0" distB="0" distL="0" distR="0" wp14:anchorId="2689FF57" wp14:editId="75606E06">
            <wp:extent cx="5023108" cy="3441877"/>
            <wp:effectExtent l="0" t="0" r="635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34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26" w:rsidRDefault="00423626" w:rsidP="004A7B8E"/>
    <w:p w:rsidR="00423626" w:rsidRDefault="00423626" w:rsidP="004A7B8E">
      <w:pPr>
        <w:rPr>
          <w:rFonts w:hint="eastAsia"/>
        </w:rPr>
      </w:pPr>
      <w:r>
        <w:tab/>
      </w:r>
      <w:r>
        <w:rPr>
          <w:rFonts w:hint="eastAsia"/>
        </w:rPr>
        <w:t>在连接属性中输入参数信息，点击“测试连接”如下：</w:t>
      </w:r>
    </w:p>
    <w:p w:rsidR="004A7B8E" w:rsidRDefault="00423626" w:rsidP="004A7B8E">
      <w:r>
        <w:rPr>
          <w:noProof/>
        </w:rPr>
        <w:drawing>
          <wp:inline distT="0" distB="0" distL="0" distR="0" wp14:anchorId="3F19BD9A" wp14:editId="07EBBC13">
            <wp:extent cx="5759450" cy="446024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8E" w:rsidRDefault="00450DB3" w:rsidP="004A7B8E">
      <w:pPr>
        <w:pStyle w:val="1"/>
      </w:pPr>
      <w:r>
        <w:rPr>
          <w:rFonts w:hint="eastAsia"/>
        </w:rPr>
        <w:lastRenderedPageBreak/>
        <w:t>环境搭建问题描述</w:t>
      </w:r>
    </w:p>
    <w:p w:rsidR="00450DB3" w:rsidRDefault="00450DB3" w:rsidP="00450DB3">
      <w:pPr>
        <w:pStyle w:val="2"/>
      </w:pPr>
      <w:proofErr w:type="spellStart"/>
      <w:r>
        <w:rPr>
          <w:rFonts w:hint="eastAsia"/>
        </w:rPr>
        <w:t>VisualStudio</w:t>
      </w:r>
      <w:proofErr w:type="spellEnd"/>
      <w:r>
        <w:rPr>
          <w:rFonts w:hint="eastAsia"/>
        </w:rPr>
        <w:t>报</w:t>
      </w:r>
      <w:r>
        <w:rPr>
          <w:rFonts w:hint="eastAsia"/>
        </w:rPr>
        <w:t>5</w:t>
      </w:r>
      <w:r>
        <w:t>8004</w:t>
      </w:r>
      <w:r>
        <w:rPr>
          <w:rFonts w:hint="eastAsia"/>
        </w:rPr>
        <w:t>问题描述</w:t>
      </w:r>
    </w:p>
    <w:p w:rsidR="00450DB3" w:rsidRPr="00450DB3" w:rsidRDefault="00450DB3" w:rsidP="00450DB3">
      <w:pPr>
        <w:rPr>
          <w:rFonts w:hint="eastAsia"/>
          <w:b/>
        </w:rPr>
      </w:pPr>
      <w:r w:rsidRPr="00450DB3">
        <w:rPr>
          <w:rFonts w:hint="eastAsia"/>
          <w:b/>
        </w:rPr>
        <w:t>问题描述：</w:t>
      </w:r>
    </w:p>
    <w:p w:rsidR="00450DB3" w:rsidRPr="00450DB3" w:rsidRDefault="00450DB3" w:rsidP="00450DB3">
      <w:pPr>
        <w:rPr>
          <w:rFonts w:hint="eastAsia"/>
        </w:rPr>
      </w:pPr>
      <w:r>
        <w:rPr>
          <w:rFonts w:hint="eastAsia"/>
        </w:rPr>
        <w:t>配置</w:t>
      </w:r>
      <w:proofErr w:type="spellStart"/>
      <w:r>
        <w:rPr>
          <w:rFonts w:hint="eastAsia"/>
        </w:rPr>
        <w:t>SinoDB</w:t>
      </w:r>
      <w:proofErr w:type="spellEnd"/>
      <w:r>
        <w:rPr>
          <w:rFonts w:hint="eastAsia"/>
        </w:rPr>
        <w:t>数据连接之后，点击“测试连接”出现错误，如下：</w:t>
      </w:r>
    </w:p>
    <w:p w:rsidR="00FC5131" w:rsidRDefault="00423626" w:rsidP="004A7B8E">
      <w:r>
        <w:rPr>
          <w:noProof/>
        </w:rPr>
        <w:drawing>
          <wp:inline distT="0" distB="0" distL="0" distR="0" wp14:anchorId="11357996" wp14:editId="11254F20">
            <wp:extent cx="3949903" cy="1593932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159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B3" w:rsidRPr="00450DB3" w:rsidRDefault="00450DB3" w:rsidP="004A7B8E">
      <w:pPr>
        <w:rPr>
          <w:rFonts w:hint="eastAsia"/>
          <w:b/>
        </w:rPr>
      </w:pPr>
      <w:r w:rsidRPr="00450DB3">
        <w:rPr>
          <w:rFonts w:hint="eastAsia"/>
          <w:b/>
        </w:rPr>
        <w:t>问题分析：</w:t>
      </w:r>
    </w:p>
    <w:p w:rsidR="00423626" w:rsidRDefault="00450DB3" w:rsidP="00450DB3">
      <w:pPr>
        <w:ind w:firstLine="420"/>
        <w:rPr>
          <w:rFonts w:hint="eastAsia"/>
        </w:rPr>
      </w:pPr>
      <w:r>
        <w:rPr>
          <w:rFonts w:hint="eastAsia"/>
        </w:rPr>
        <w:t>由于</w:t>
      </w:r>
      <w:proofErr w:type="spellStart"/>
      <w:r w:rsidRPr="001E386C">
        <w:t>ibm_data_server_driver</w:t>
      </w:r>
      <w:proofErr w:type="spellEnd"/>
      <w:r>
        <w:rPr>
          <w:rFonts w:hint="eastAsia"/>
        </w:rPr>
        <w:t>驱动需要选择驱动的验证模式，而连接串中没有设置改参数，因此导致该错误出现。</w:t>
      </w:r>
    </w:p>
    <w:p w:rsidR="00423626" w:rsidRPr="00450DB3" w:rsidRDefault="00450DB3" w:rsidP="004A7B8E">
      <w:pPr>
        <w:rPr>
          <w:rFonts w:hint="eastAsia"/>
          <w:b/>
        </w:rPr>
      </w:pPr>
      <w:r w:rsidRPr="00450DB3">
        <w:rPr>
          <w:rFonts w:hint="eastAsia"/>
          <w:b/>
        </w:rPr>
        <w:t>问题处理：</w:t>
      </w:r>
    </w:p>
    <w:p w:rsidR="00FC5131" w:rsidRDefault="00450DB3" w:rsidP="004A7B8E">
      <w:pPr>
        <w:rPr>
          <w:rFonts w:hint="eastAsia"/>
        </w:rPr>
      </w:pPr>
      <w:r>
        <w:tab/>
      </w:r>
      <w:r>
        <w:rPr>
          <w:rFonts w:hint="eastAsia"/>
        </w:rPr>
        <w:t>在“连接属性”中点击“高级”，将参数“</w:t>
      </w:r>
      <w:r>
        <w:rPr>
          <w:rFonts w:hint="eastAsia"/>
        </w:rPr>
        <w:t>Authentication</w:t>
      </w:r>
      <w:r>
        <w:rPr>
          <w:rFonts w:hint="eastAsia"/>
        </w:rPr>
        <w:t>”</w:t>
      </w:r>
      <w:r w:rsidR="006F4651">
        <w:rPr>
          <w:rFonts w:hint="eastAsia"/>
        </w:rPr>
        <w:t>参数设置为“</w:t>
      </w:r>
      <w:r w:rsidR="006F4651">
        <w:rPr>
          <w:rFonts w:hint="eastAsia"/>
        </w:rPr>
        <w:t>server</w:t>
      </w:r>
      <w:r w:rsidR="006F4651">
        <w:rPr>
          <w:rFonts w:hint="eastAsia"/>
        </w:rPr>
        <w:t>”。</w:t>
      </w:r>
      <w:bookmarkStart w:id="0" w:name="_GoBack"/>
      <w:bookmarkEnd w:id="0"/>
    </w:p>
    <w:p w:rsidR="00450DB3" w:rsidRPr="004A7B8E" w:rsidRDefault="00450DB3" w:rsidP="004A7B8E">
      <w:pPr>
        <w:rPr>
          <w:rFonts w:hint="eastAsia"/>
        </w:rPr>
      </w:pPr>
    </w:p>
    <w:sectPr w:rsidR="00450DB3" w:rsidRPr="004A7B8E" w:rsidSect="00132913">
      <w:headerReference w:type="even" r:id="rId44"/>
      <w:headerReference w:type="default" r:id="rId45"/>
      <w:footerReference w:type="default" r:id="rId46"/>
      <w:headerReference w:type="first" r:id="rId47"/>
      <w:pgSz w:w="11906" w:h="16838"/>
      <w:pgMar w:top="1701" w:right="1418" w:bottom="170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1F0" w:rsidRDefault="000561F0" w:rsidP="00733FB2">
      <w:r>
        <w:separator/>
      </w:r>
    </w:p>
  </w:endnote>
  <w:endnote w:type="continuationSeparator" w:id="0">
    <w:p w:rsidR="000561F0" w:rsidRDefault="000561F0" w:rsidP="0073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冬青黑体简体中文 W3">
    <w:altName w:val="微软雅黑"/>
    <w:charset w:val="86"/>
    <w:family w:val="swiss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FB2" w:rsidRDefault="00733FB2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A01EE2" wp14:editId="2DCD9B9F">
              <wp:simplePos x="0" y="0"/>
              <wp:positionH relativeFrom="page">
                <wp:posOffset>6595745</wp:posOffset>
              </wp:positionH>
              <wp:positionV relativeFrom="page">
                <wp:posOffset>9837950</wp:posOffset>
              </wp:positionV>
              <wp:extent cx="388620" cy="313055"/>
              <wp:effectExtent l="0" t="0" r="3175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3FB2" w:rsidRPr="00733FB2" w:rsidRDefault="00733FB2">
                          <w:pPr>
                            <w:jc w:val="center"/>
                            <w:rPr>
                              <w:color w:val="6E6D6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color w:val="6E6D6E"/>
                              <w:sz w:val="20"/>
                              <w:szCs w:val="20"/>
                            </w:rPr>
                            <w:t>0</w:t>
                          </w:r>
                          <w:r w:rsidRPr="00733FB2">
                            <w:rPr>
                              <w:color w:val="6E6D6E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33FB2">
                            <w:rPr>
                              <w:color w:val="6E6D6E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733FB2">
                            <w:rPr>
                              <w:color w:val="6E6D6E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D5FE4" w:rsidRPr="00FD5FE4">
                            <w:rPr>
                              <w:noProof/>
                              <w:color w:val="6E6D6E"/>
                              <w:sz w:val="20"/>
                              <w:szCs w:val="20"/>
                              <w:lang w:val="zh-CN"/>
                            </w:rPr>
                            <w:t>1</w:t>
                          </w:r>
                          <w:r w:rsidRPr="00733FB2">
                            <w:rPr>
                              <w:color w:val="6E6D6E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24A01EE2" id="_x0000_t202" coordsize="21600,21600" o:spt="202" path="m,l,21600r21600,l21600,xe">
              <v:stroke joinstyle="miter"/>
              <v:path gradientshapeok="t" o:connecttype="rect"/>
            </v:shapetype>
            <v:shape id="文本框 49" o:spid="_x0000_s1026" type="#_x0000_t202" style="position:absolute;left:0;text-align:left;margin-left:519.35pt;margin-top:774.65pt;width:30.6pt;height:24.65pt;z-index:251662336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" filled="f" stroked="f" strokeweight=".5pt">
              <v:textbox style="mso-fit-shape-to-text:t" inset="0,,0">
                <w:txbxContent>
                  <w:p w:rsidR="00733FB2" w:rsidRPr="00733FB2" w:rsidRDefault="00733FB2">
                    <w:pPr>
                      <w:jc w:val="center"/>
                      <w:rPr>
                        <w:color w:val="6E6D6E"/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color w:val="6E6D6E"/>
                        <w:sz w:val="20"/>
                        <w:szCs w:val="20"/>
                      </w:rPr>
                      <w:t>0</w:t>
                    </w:r>
                    <w:r w:rsidRPr="00733FB2">
                      <w:rPr>
                        <w:color w:val="6E6D6E"/>
                        <w:sz w:val="20"/>
                        <w:szCs w:val="20"/>
                      </w:rPr>
                      <w:fldChar w:fldCharType="begin"/>
                    </w:r>
                    <w:r w:rsidRPr="00733FB2">
                      <w:rPr>
                        <w:color w:val="6E6D6E"/>
                        <w:sz w:val="20"/>
                        <w:szCs w:val="20"/>
                      </w:rPr>
                      <w:instrText>PAGE  \* Arabic  \* MERGEFORMAT</w:instrText>
                    </w:r>
                    <w:r w:rsidRPr="00733FB2">
                      <w:rPr>
                        <w:color w:val="6E6D6E"/>
                        <w:sz w:val="20"/>
                        <w:szCs w:val="20"/>
                      </w:rPr>
                      <w:fldChar w:fldCharType="separate"/>
                    </w:r>
                    <w:r w:rsidR="00FD5FE4" w:rsidRPr="00FD5FE4">
                      <w:rPr>
                        <w:noProof/>
                        <w:color w:val="6E6D6E"/>
                        <w:sz w:val="20"/>
                        <w:szCs w:val="20"/>
                        <w:lang w:val="zh-CN"/>
                      </w:rPr>
                      <w:t>1</w:t>
                    </w:r>
                    <w:r w:rsidRPr="00733FB2">
                      <w:rPr>
                        <w:color w:val="6E6D6E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33FB2" w:rsidRDefault="00733FB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1F0" w:rsidRDefault="000561F0" w:rsidP="00733FB2">
      <w:r>
        <w:separator/>
      </w:r>
    </w:p>
  </w:footnote>
  <w:footnote w:type="continuationSeparator" w:id="0">
    <w:p w:rsidR="000561F0" w:rsidRDefault="000561F0" w:rsidP="00733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FB2" w:rsidRDefault="000561F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5110" o:spid="_x0000_s2050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应用项目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FB2" w:rsidRDefault="000561F0" w:rsidP="00733FB2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5111" o:spid="_x0000_s2051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应用项目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FB2" w:rsidRDefault="000561F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5109" o:spid="_x0000_s2049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应用项目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87D85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9495FCA"/>
    <w:multiLevelType w:val="hybridMultilevel"/>
    <w:tmpl w:val="DE38AE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4AC33D7"/>
    <w:multiLevelType w:val="multilevel"/>
    <w:tmpl w:val="FB72F26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4CA942D6"/>
    <w:multiLevelType w:val="hybridMultilevel"/>
    <w:tmpl w:val="7B921B4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E6E241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65594CA4"/>
    <w:multiLevelType w:val="hybridMultilevel"/>
    <w:tmpl w:val="DDA6DF4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FB2"/>
    <w:rsid w:val="000561F0"/>
    <w:rsid w:val="00127505"/>
    <w:rsid w:val="00132913"/>
    <w:rsid w:val="001A06DA"/>
    <w:rsid w:val="00234339"/>
    <w:rsid w:val="002449FB"/>
    <w:rsid w:val="0026648A"/>
    <w:rsid w:val="00423626"/>
    <w:rsid w:val="00424A3C"/>
    <w:rsid w:val="00450DB3"/>
    <w:rsid w:val="004A7B8E"/>
    <w:rsid w:val="004C1C18"/>
    <w:rsid w:val="004D5540"/>
    <w:rsid w:val="006428D3"/>
    <w:rsid w:val="006D583F"/>
    <w:rsid w:val="006F4651"/>
    <w:rsid w:val="0071003C"/>
    <w:rsid w:val="00733FB2"/>
    <w:rsid w:val="007D0A96"/>
    <w:rsid w:val="008809B2"/>
    <w:rsid w:val="00993861"/>
    <w:rsid w:val="009D45AD"/>
    <w:rsid w:val="009E37C7"/>
    <w:rsid w:val="00B272C9"/>
    <w:rsid w:val="00B32699"/>
    <w:rsid w:val="00B5417B"/>
    <w:rsid w:val="00C063FE"/>
    <w:rsid w:val="00C55EE2"/>
    <w:rsid w:val="00D23949"/>
    <w:rsid w:val="00E67894"/>
    <w:rsid w:val="00ED0F05"/>
    <w:rsid w:val="00FC5131"/>
    <w:rsid w:val="00FD5FE4"/>
    <w:rsid w:val="00FE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C2B3C3"/>
  <w15:docId w15:val="{7425FBCA-FA3E-48D9-8855-F8D19F3F5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49F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583F"/>
    <w:pPr>
      <w:keepNext/>
      <w:keepLines/>
      <w:numPr>
        <w:numId w:val="6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50DB3"/>
    <w:pPr>
      <w:keepNext/>
      <w:keepLines/>
      <w:numPr>
        <w:ilvl w:val="1"/>
        <w:numId w:val="6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DB3"/>
    <w:pPr>
      <w:keepNext/>
      <w:keepLines/>
      <w:numPr>
        <w:ilvl w:val="2"/>
        <w:numId w:val="6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DB3"/>
    <w:pPr>
      <w:keepNext/>
      <w:keepLines/>
      <w:numPr>
        <w:ilvl w:val="3"/>
        <w:numId w:val="6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DB3"/>
    <w:pPr>
      <w:keepNext/>
      <w:keepLines/>
      <w:numPr>
        <w:ilvl w:val="4"/>
        <w:numId w:val="6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0DB3"/>
    <w:pPr>
      <w:keepNext/>
      <w:keepLines/>
      <w:numPr>
        <w:ilvl w:val="5"/>
        <w:numId w:val="6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DB3"/>
    <w:pPr>
      <w:keepNext/>
      <w:keepLines/>
      <w:numPr>
        <w:ilvl w:val="6"/>
        <w:numId w:val="6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DB3"/>
    <w:pPr>
      <w:keepNext/>
      <w:keepLines/>
      <w:numPr>
        <w:ilvl w:val="7"/>
        <w:numId w:val="6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DB3"/>
    <w:pPr>
      <w:keepNext/>
      <w:keepLines/>
      <w:numPr>
        <w:ilvl w:val="8"/>
        <w:numId w:val="6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F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3F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3F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3FB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D583F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234339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450D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450DB3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50D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50DB3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450DB3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450DB3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450DB3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450DB3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3BF24-39E3-48E2-8898-C0575080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32</Pages>
  <Words>318</Words>
  <Characters>1816</Characters>
  <Application>Microsoft Office Word</Application>
  <DocSecurity>0</DocSecurity>
  <Lines>15</Lines>
  <Paragraphs>4</Paragraphs>
  <ScaleCrop>false</ScaleCrop>
  <Company>Microsoft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debron@163.com</cp:lastModifiedBy>
  <cp:revision>7</cp:revision>
  <dcterms:created xsi:type="dcterms:W3CDTF">2018-12-26T02:18:00Z</dcterms:created>
  <dcterms:modified xsi:type="dcterms:W3CDTF">2018-12-27T02:21:00Z</dcterms:modified>
</cp:coreProperties>
</file>