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default"/>
          <w:sz w:val="24"/>
          <w:szCs w:val="24"/>
          <w:lang w:val="en-US" w:eastAsia="zh-CN"/>
        </w:rPr>
      </w:pPr>
      <w:r>
        <w:rPr>
          <w:rFonts w:hint="eastAsia"/>
          <w:sz w:val="24"/>
          <w:szCs w:val="24"/>
          <w:lang w:val="en-US" w:eastAsia="zh-CN"/>
        </w:rPr>
        <w:t>在论坛发帖时，支持使用部分Markdown、BBCode或HTML语法对文章进行格式化，以下是常用操作的介绍。</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sz w:val="24"/>
          <w:szCs w:val="24"/>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outlineLvl w:val="0"/>
        <w:rPr>
          <w:rFonts w:hint="eastAsia"/>
          <w:b/>
          <w:bCs/>
          <w:sz w:val="30"/>
          <w:szCs w:val="30"/>
          <w:lang w:val="en-US" w:eastAsia="zh-CN"/>
        </w:rPr>
      </w:pPr>
      <w:r>
        <w:rPr>
          <w:rFonts w:hint="eastAsia"/>
          <w:b/>
          <w:bCs/>
          <w:sz w:val="30"/>
          <w:szCs w:val="30"/>
          <w:lang w:val="en-US" w:eastAsia="zh-CN"/>
        </w:rPr>
        <w:t>生成文章目录</w:t>
      </w:r>
    </w:p>
    <w:p>
      <w:pPr>
        <w:keepNext w:val="0"/>
        <w:keepLines w:val="0"/>
        <w:pageBreakBefore w:val="0"/>
        <w:numPr>
          <w:ilvl w:val="0"/>
          <w:numId w:val="0"/>
        </w:numPr>
        <w:kinsoku/>
        <w:wordWrap/>
        <w:overflowPunct/>
        <w:topLinePunct w:val="0"/>
        <w:autoSpaceDE/>
        <w:autoSpaceDN/>
        <w:bidi w:val="0"/>
        <w:adjustRightInd/>
        <w:snapToGrid/>
        <w:spacing w:line="360" w:lineRule="auto"/>
        <w:ind w:firstLine="240" w:firstLineChars="100"/>
        <w:textAlignment w:val="auto"/>
        <w:outlineLvl w:val="9"/>
        <w:rPr>
          <w:rFonts w:hint="eastAsia"/>
          <w:sz w:val="24"/>
          <w:szCs w:val="24"/>
          <w:lang w:val="en-US" w:eastAsia="zh-CN"/>
        </w:rPr>
      </w:pPr>
      <w:r>
        <w:rPr>
          <w:rFonts w:hint="eastAsia"/>
          <w:sz w:val="24"/>
          <w:szCs w:val="24"/>
        </w:rPr>
        <w:t>发帖时，</w:t>
      </w:r>
      <w:r>
        <w:rPr>
          <w:rFonts w:hint="eastAsia"/>
          <w:sz w:val="24"/>
          <w:szCs w:val="24"/>
          <w:lang w:val="en-US" w:eastAsia="zh-CN"/>
        </w:rPr>
        <w:t>如果想让文章生成目录导航，可做以下设置：</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sz w:val="24"/>
          <w:szCs w:val="24"/>
          <w:lang w:val="en-US" w:eastAsia="zh-CN"/>
        </w:rPr>
      </w:pPr>
      <w:r>
        <w:rPr>
          <w:rFonts w:hint="eastAsia"/>
          <w:sz w:val="24"/>
          <w:szCs w:val="24"/>
          <w:lang w:val="en-US" w:eastAsia="zh-CN"/>
        </w:rPr>
        <w:t>（1）如下图所示，插入目录并用#设置标题层级，注意#号后要加空格：</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drawing>
          <wp:inline distT="0" distB="0" distL="114300" distR="114300">
            <wp:extent cx="4495800" cy="1708150"/>
            <wp:effectExtent l="0" t="0" r="0" b="6350"/>
            <wp:docPr id="3" name="图片 3" descr="1692669105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92669105002"/>
                    <pic:cNvPicPr>
                      <a:picLocks noChangeAspect="1"/>
                    </pic:cNvPicPr>
                  </pic:nvPicPr>
                  <pic:blipFill>
                    <a:blip r:embed="rId4"/>
                    <a:stretch>
                      <a:fillRect/>
                    </a:stretch>
                  </pic:blipFill>
                  <pic:spPr>
                    <a:xfrm>
                      <a:off x="0" y="0"/>
                      <a:ext cx="4495800" cy="1708150"/>
                    </a:xfrm>
                    <a:prstGeom prst="rect">
                      <a:avLst/>
                    </a:prstGeom>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sz w:val="24"/>
          <w:szCs w:val="24"/>
          <w:lang w:val="en-US" w:eastAsia="zh-CN"/>
        </w:rPr>
      </w:pPr>
    </w:p>
    <w:p>
      <w:pPr>
        <w:keepNext w:val="0"/>
        <w:keepLines w:val="0"/>
        <w:pageBreakBefore w:val="0"/>
        <w:numPr>
          <w:ilvl w:val="0"/>
          <w:numId w:val="2"/>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最终效果如下所示：</w:t>
      </w:r>
    </w:p>
    <w:p>
      <w:pPr>
        <w:keepNext w:val="0"/>
        <w:keepLines w:val="0"/>
        <w:pageBreakBefore w:val="0"/>
        <w:kinsoku/>
        <w:wordWrap/>
        <w:overflowPunct/>
        <w:topLinePunct w:val="0"/>
        <w:autoSpaceDE/>
        <w:autoSpaceDN/>
        <w:bidi w:val="0"/>
        <w:adjustRightInd/>
        <w:snapToGrid/>
        <w:spacing w:line="360" w:lineRule="auto"/>
        <w:textAlignment w:val="auto"/>
        <w:rPr>
          <w:rFonts w:hint="eastAsia" w:eastAsiaTheme="minorEastAsia"/>
          <w:sz w:val="24"/>
          <w:szCs w:val="24"/>
          <w:lang w:eastAsia="zh-CN"/>
        </w:rPr>
      </w:pPr>
      <w:r>
        <w:rPr>
          <w:rFonts w:hint="eastAsia" w:eastAsiaTheme="minorEastAsia"/>
          <w:sz w:val="24"/>
          <w:szCs w:val="24"/>
          <w:lang w:eastAsia="zh-CN"/>
        </w:rPr>
        <w:drawing>
          <wp:inline distT="0" distB="0" distL="114300" distR="114300">
            <wp:extent cx="5267325" cy="2098040"/>
            <wp:effectExtent l="0" t="0" r="3175" b="10160"/>
            <wp:docPr id="8" name="图片 8" descr="1692610752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92610752723"/>
                    <pic:cNvPicPr>
                      <a:picLocks noChangeAspect="1"/>
                    </pic:cNvPicPr>
                  </pic:nvPicPr>
                  <pic:blipFill>
                    <a:blip r:embed="rId5"/>
                    <a:stretch>
                      <a:fillRect/>
                    </a:stretch>
                  </pic:blipFill>
                  <pic:spPr>
                    <a:xfrm>
                      <a:off x="0" y="0"/>
                      <a:ext cx="5267325" cy="209804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60" w:lineRule="auto"/>
        <w:textAlignment w:val="auto"/>
        <w:rPr>
          <w:rFonts w:hint="eastAsia" w:eastAsiaTheme="minorEastAsia"/>
          <w:sz w:val="24"/>
          <w:szCs w:val="24"/>
          <w:lang w:eastAsia="zh-CN"/>
        </w:rPr>
      </w:pP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outlineLvl w:val="0"/>
        <w:rPr>
          <w:rFonts w:hint="default"/>
          <w:b/>
          <w:bCs/>
          <w:sz w:val="30"/>
          <w:szCs w:val="30"/>
          <w:lang w:val="en-US" w:eastAsia="zh-CN"/>
        </w:rPr>
      </w:pPr>
      <w:r>
        <w:rPr>
          <w:rFonts w:hint="eastAsia"/>
          <w:b/>
          <w:bCs/>
          <w:sz w:val="30"/>
          <w:szCs w:val="30"/>
          <w:lang w:val="en-US" w:eastAsia="zh-CN"/>
        </w:rPr>
        <w:t xml:space="preserve"> 引用</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outlineLvl w:val="9"/>
        <w:rPr>
          <w:rFonts w:hint="default" w:eastAsiaTheme="minorEastAsia"/>
          <w:sz w:val="24"/>
          <w:szCs w:val="24"/>
          <w:lang w:val="en-US" w:eastAsia="zh-CN"/>
        </w:rPr>
      </w:pPr>
      <w:r>
        <w:rPr>
          <w:rFonts w:hint="eastAsia"/>
          <w:sz w:val="24"/>
          <w:szCs w:val="24"/>
          <w:lang w:val="en-US" w:eastAsia="zh-CN"/>
        </w:rPr>
        <w:t xml:space="preserve">  使用符号&gt;进行引用或标记区块，效果如下图所示：</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sz w:val="24"/>
          <w:szCs w:val="24"/>
          <w:lang w:val="en-US" w:eastAsia="zh-CN"/>
        </w:rPr>
      </w:pPr>
      <w:r>
        <w:rPr>
          <w:rFonts w:hint="eastAsia"/>
          <w:sz w:val="24"/>
          <w:szCs w:val="24"/>
          <w:lang w:val="en-US" w:eastAsia="zh-CN"/>
        </w:rPr>
        <w:t xml:space="preserve">  &gt;create database db in db_dbs with log;</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sz w:val="24"/>
          <w:szCs w:val="24"/>
          <w:lang w:val="en-US" w:eastAsia="zh-CN"/>
        </w:rPr>
      </w:pPr>
      <w:r>
        <w:rPr>
          <w:rFonts w:hint="default"/>
          <w:sz w:val="24"/>
          <w:szCs w:val="24"/>
          <w:lang w:val="en-US" w:eastAsia="zh-CN"/>
        </w:rPr>
        <w:drawing>
          <wp:inline distT="0" distB="0" distL="114300" distR="114300">
            <wp:extent cx="5269230" cy="1465580"/>
            <wp:effectExtent l="0" t="0" r="1270" b="7620"/>
            <wp:docPr id="6" name="图片 6" descr="1692610505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92610505951"/>
                    <pic:cNvPicPr>
                      <a:picLocks noChangeAspect="1"/>
                    </pic:cNvPicPr>
                  </pic:nvPicPr>
                  <pic:blipFill>
                    <a:blip r:embed="rId6"/>
                    <a:stretch>
                      <a:fillRect/>
                    </a:stretch>
                  </pic:blipFill>
                  <pic:spPr>
                    <a:xfrm>
                      <a:off x="0" y="0"/>
                      <a:ext cx="5269230" cy="1465580"/>
                    </a:xfrm>
                    <a:prstGeom prst="rect">
                      <a:avLst/>
                    </a:prstGeom>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sz w:val="24"/>
          <w:szCs w:val="24"/>
          <w:lang w:val="en-US" w:eastAsia="zh-CN"/>
        </w:rPr>
      </w:pPr>
      <w:r>
        <w:rPr>
          <w:rFonts w:hint="default"/>
          <w:sz w:val="24"/>
          <w:szCs w:val="24"/>
          <w:lang w:val="en-US" w:eastAsia="zh-CN"/>
        </w:rPr>
        <w:t>也可以嵌套使用，在大于号后边再输入大于号就可以</w:t>
      </w:r>
      <w:r>
        <w:rPr>
          <w:rFonts w:hint="eastAsia"/>
          <w:sz w:val="24"/>
          <w:szCs w:val="24"/>
          <w:lang w:val="en-US" w:eastAsia="zh-CN"/>
        </w:rPr>
        <w:t>，效果如下：</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sz w:val="24"/>
          <w:szCs w:val="24"/>
          <w:lang w:val="en-US" w:eastAsia="zh-CN"/>
        </w:rPr>
      </w:pPr>
      <w:r>
        <w:rPr>
          <w:rFonts w:hint="default"/>
          <w:sz w:val="24"/>
          <w:szCs w:val="24"/>
          <w:lang w:val="en-US" w:eastAsia="zh-CN"/>
        </w:rPr>
        <w:drawing>
          <wp:inline distT="0" distB="0" distL="114300" distR="114300">
            <wp:extent cx="1574800" cy="1060450"/>
            <wp:effectExtent l="0" t="0" r="0" b="6350"/>
            <wp:docPr id="14" name="图片 14" descr="169261185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92611852010"/>
                    <pic:cNvPicPr>
                      <a:picLocks noChangeAspect="1"/>
                    </pic:cNvPicPr>
                  </pic:nvPicPr>
                  <pic:blipFill>
                    <a:blip r:embed="rId7"/>
                    <a:stretch>
                      <a:fillRect/>
                    </a:stretch>
                  </pic:blipFill>
                  <pic:spPr>
                    <a:xfrm>
                      <a:off x="0" y="0"/>
                      <a:ext cx="1574800" cy="1060450"/>
                    </a:xfrm>
                    <a:prstGeom prst="rect">
                      <a:avLst/>
                    </a:prstGeom>
                  </pic:spPr>
                </pic:pic>
              </a:graphicData>
            </a:graphic>
          </wp:inline>
        </w:drawing>
      </w:r>
      <w:r>
        <w:rPr>
          <w:rFonts w:hint="default"/>
          <w:sz w:val="24"/>
          <w:szCs w:val="24"/>
          <w:lang w:val="en-US" w:eastAsia="zh-CN"/>
        </w:rPr>
        <w:drawing>
          <wp:inline distT="0" distB="0" distL="114300" distR="114300">
            <wp:extent cx="1574800" cy="1155700"/>
            <wp:effectExtent l="0" t="0" r="0" b="0"/>
            <wp:docPr id="15" name="图片 15" descr="1692611870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92611870819"/>
                    <pic:cNvPicPr>
                      <a:picLocks noChangeAspect="1"/>
                    </pic:cNvPicPr>
                  </pic:nvPicPr>
                  <pic:blipFill>
                    <a:blip r:embed="rId8"/>
                    <a:stretch>
                      <a:fillRect/>
                    </a:stretch>
                  </pic:blipFill>
                  <pic:spPr>
                    <a:xfrm>
                      <a:off x="0" y="0"/>
                      <a:ext cx="1574800" cy="1155700"/>
                    </a:xfrm>
                    <a:prstGeom prst="rect">
                      <a:avLst/>
                    </a:prstGeom>
                  </pic:spPr>
                </pic:pic>
              </a:graphicData>
            </a:graphic>
          </wp:inline>
        </w:drawing>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outlineLvl w:val="0"/>
        <w:rPr>
          <w:rFonts w:hint="default" w:eastAsiaTheme="minorEastAsia"/>
          <w:b/>
          <w:bCs/>
          <w:sz w:val="30"/>
          <w:szCs w:val="30"/>
          <w:lang w:val="en-US" w:eastAsia="zh-CN"/>
        </w:rPr>
      </w:pPr>
      <w:r>
        <w:rPr>
          <w:rFonts w:hint="eastAsia"/>
          <w:b/>
          <w:bCs/>
          <w:sz w:val="30"/>
          <w:szCs w:val="30"/>
          <w:lang w:val="en-US" w:eastAsia="zh-CN"/>
        </w:rPr>
        <w:t xml:space="preserve"> 区块标记</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outlineLvl w:val="9"/>
        <w:rPr>
          <w:rFonts w:hint="default" w:eastAsiaTheme="minorEastAsia"/>
          <w:sz w:val="24"/>
          <w:szCs w:val="24"/>
          <w:lang w:val="en-US" w:eastAsia="zh-CN"/>
        </w:rPr>
      </w:pPr>
      <w:r>
        <w:rPr>
          <w:rFonts w:hint="eastAsia"/>
          <w:sz w:val="24"/>
          <w:szCs w:val="24"/>
          <w:lang w:val="en-US" w:eastAsia="zh-CN"/>
        </w:rPr>
        <w:t>在代码块前后使用```来标记代码块：</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color w:val="FF0000"/>
          <w:sz w:val="24"/>
          <w:szCs w:val="24"/>
          <w:lang w:val="en-US" w:eastAsia="zh-CN"/>
        </w:rPr>
      </w:pPr>
      <w:r>
        <w:rPr>
          <w:rFonts w:hint="eastAsia"/>
          <w:color w:val="FF0000"/>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sz w:val="24"/>
          <w:szCs w:val="24"/>
          <w:lang w:val="en-US" w:eastAsia="zh-CN"/>
        </w:rPr>
      </w:pPr>
      <w:r>
        <w:rPr>
          <w:rFonts w:ascii="Consolas" w:hAnsi="Consolas" w:eastAsia="Consolas" w:cs="Consolas"/>
          <w:i w:val="0"/>
          <w:iCs w:val="0"/>
          <w:caps w:val="0"/>
          <w:color w:val="434343"/>
          <w:spacing w:val="0"/>
          <w:sz w:val="24"/>
          <w:szCs w:val="24"/>
          <w:shd w:val="clear" w:fill="F9F9F9"/>
        </w:rPr>
        <w:t>[informix</w:t>
      </w:r>
      <w:r>
        <w:rPr>
          <w:rFonts w:hint="default" w:ascii="Consolas" w:hAnsi="Consolas" w:eastAsia="Consolas" w:cs="Consolas"/>
          <w:i w:val="0"/>
          <w:iCs w:val="0"/>
          <w:caps w:val="0"/>
          <w:spacing w:val="0"/>
          <w:sz w:val="24"/>
          <w:szCs w:val="24"/>
        </w:rPr>
        <w:t>@vm84145</w:t>
      </w:r>
      <w:r>
        <w:rPr>
          <w:rFonts w:hint="default" w:ascii="Consolas" w:hAnsi="Consolas" w:eastAsia="Consolas" w:cs="Consolas"/>
          <w:i w:val="0"/>
          <w:iCs w:val="0"/>
          <w:caps w:val="0"/>
          <w:color w:val="434343"/>
          <w:spacing w:val="0"/>
          <w:sz w:val="24"/>
          <w:szCs w:val="24"/>
          <w:shd w:val="clear" w:fill="F9F9F9"/>
        </w:rPr>
        <w:t xml:space="preserve"> </w:t>
      </w:r>
      <w:r>
        <w:rPr>
          <w:rFonts w:hint="default" w:ascii="Consolas" w:hAnsi="Consolas" w:eastAsia="Consolas" w:cs="Consolas"/>
          <w:i w:val="0"/>
          <w:iCs w:val="0"/>
          <w:caps w:val="0"/>
          <w:color w:val="434343"/>
          <w:spacing w:val="0"/>
          <w:sz w:val="24"/>
          <w:szCs w:val="24"/>
        </w:rPr>
        <w:t>~</w:t>
      </w:r>
      <w:r>
        <w:rPr>
          <w:rFonts w:hint="default" w:ascii="Consolas" w:hAnsi="Consolas" w:eastAsia="Consolas" w:cs="Consolas"/>
          <w:i w:val="0"/>
          <w:iCs w:val="0"/>
          <w:caps w:val="0"/>
          <w:color w:val="434343"/>
          <w:spacing w:val="0"/>
          <w:sz w:val="24"/>
          <w:szCs w:val="24"/>
          <w:shd w:val="clear" w:fill="F9F9F9"/>
        </w:rPr>
        <w:t xml:space="preserve">]$ onstat </w:t>
      </w:r>
      <w:r>
        <w:rPr>
          <w:rFonts w:hint="default" w:ascii="Consolas" w:hAnsi="Consolas" w:eastAsia="Consolas" w:cs="Consolas"/>
          <w:i w:val="0"/>
          <w:iCs w:val="0"/>
          <w:caps w:val="0"/>
          <w:color w:val="434343"/>
          <w:spacing w:val="0"/>
          <w:sz w:val="24"/>
          <w:szCs w:val="24"/>
        </w:rPr>
        <w:t>-</w:t>
      </w:r>
      <w:r>
        <w:rPr>
          <w:rFonts w:hint="default" w:ascii="Consolas" w:hAnsi="Consolas" w:eastAsia="Consolas" w:cs="Consolas"/>
          <w:i w:val="0"/>
          <w:iCs w:val="0"/>
          <w:caps w:val="0"/>
          <w:color w:val="434343"/>
          <w:spacing w:val="0"/>
          <w:sz w:val="24"/>
          <w:szCs w:val="24"/>
          <w:shd w:val="clear" w:fill="F9F9F9"/>
        </w:rPr>
        <w:t xml:space="preserve"> Sinoregal SinoDB </w:t>
      </w:r>
      <w:r>
        <w:rPr>
          <w:rFonts w:hint="default" w:ascii="Consolas" w:hAnsi="Consolas" w:eastAsia="Consolas" w:cs="Consolas"/>
          <w:b/>
          <w:bCs/>
          <w:i w:val="0"/>
          <w:iCs w:val="0"/>
          <w:caps w:val="0"/>
          <w:color w:val="434343"/>
          <w:spacing w:val="0"/>
          <w:sz w:val="24"/>
          <w:szCs w:val="24"/>
        </w:rPr>
        <w:t>Dynamic</w:t>
      </w:r>
      <w:r>
        <w:rPr>
          <w:rFonts w:hint="default" w:ascii="Consolas" w:hAnsi="Consolas" w:eastAsia="Consolas" w:cs="Consolas"/>
          <w:i w:val="0"/>
          <w:iCs w:val="0"/>
          <w:caps w:val="0"/>
          <w:color w:val="434343"/>
          <w:spacing w:val="0"/>
          <w:sz w:val="24"/>
          <w:szCs w:val="24"/>
          <w:shd w:val="clear" w:fill="F9F9F9"/>
        </w:rPr>
        <w:t xml:space="preserve"> Server Version </w:t>
      </w:r>
      <w:r>
        <w:rPr>
          <w:rFonts w:hint="default" w:ascii="Consolas" w:hAnsi="Consolas" w:eastAsia="Consolas" w:cs="Consolas"/>
          <w:i w:val="0"/>
          <w:iCs w:val="0"/>
          <w:caps w:val="0"/>
          <w:spacing w:val="0"/>
          <w:sz w:val="24"/>
          <w:szCs w:val="24"/>
        </w:rPr>
        <w:t>12.10</w:t>
      </w:r>
      <w:r>
        <w:rPr>
          <w:rFonts w:hint="default" w:ascii="Consolas" w:hAnsi="Consolas" w:eastAsia="Consolas" w:cs="Consolas"/>
          <w:i w:val="0"/>
          <w:iCs w:val="0"/>
          <w:caps w:val="0"/>
          <w:color w:val="434343"/>
          <w:spacing w:val="0"/>
          <w:sz w:val="24"/>
          <w:szCs w:val="24"/>
          <w:shd w:val="clear" w:fill="F9F9F9"/>
        </w:rPr>
        <w:t xml:space="preserve">.FC8 </w:t>
      </w:r>
      <w:r>
        <w:rPr>
          <w:rFonts w:hint="default" w:ascii="Consolas" w:hAnsi="Consolas" w:eastAsia="Consolas" w:cs="Consolas"/>
          <w:i/>
          <w:iCs/>
          <w:caps w:val="0"/>
          <w:spacing w:val="0"/>
          <w:sz w:val="24"/>
          <w:szCs w:val="24"/>
        </w:rPr>
        <w:t>-- On-Line -- Up 01:42:32 -- 2374324 Kbytes</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color w:val="FF0000"/>
          <w:sz w:val="24"/>
          <w:szCs w:val="24"/>
          <w:lang w:val="en-US" w:eastAsia="zh-CN"/>
        </w:rPr>
      </w:pPr>
      <w:r>
        <w:rPr>
          <w:rFonts w:hint="eastAsia"/>
          <w:color w:val="FF0000"/>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sz w:val="24"/>
          <w:szCs w:val="24"/>
          <w:lang w:val="en-US" w:eastAsia="zh-CN"/>
        </w:rPr>
      </w:pPr>
      <w:r>
        <w:rPr>
          <w:rFonts w:hint="eastAsia"/>
          <w:sz w:val="24"/>
          <w:szCs w:val="24"/>
          <w:lang w:val="en-US" w:eastAsia="zh-CN"/>
        </w:rPr>
        <w:t>效果如下所示：</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sz w:val="24"/>
          <w:szCs w:val="24"/>
          <w:lang w:val="en-US" w:eastAsia="zh-CN"/>
        </w:rPr>
      </w:pPr>
      <w:r>
        <w:rPr>
          <w:rFonts w:hint="default"/>
          <w:sz w:val="24"/>
          <w:szCs w:val="24"/>
          <w:lang w:val="en-US" w:eastAsia="zh-CN"/>
        </w:rPr>
        <w:drawing>
          <wp:inline distT="0" distB="0" distL="114300" distR="114300">
            <wp:extent cx="5268595" cy="911225"/>
            <wp:effectExtent l="0" t="0" r="1905" b="3175"/>
            <wp:docPr id="9" name="图片 9" descr="1692611258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92611258912"/>
                    <pic:cNvPicPr>
                      <a:picLocks noChangeAspect="1"/>
                    </pic:cNvPicPr>
                  </pic:nvPicPr>
                  <pic:blipFill>
                    <a:blip r:embed="rId9"/>
                    <a:stretch>
                      <a:fillRect/>
                    </a:stretch>
                  </pic:blipFill>
                  <pic:spPr>
                    <a:xfrm>
                      <a:off x="0" y="0"/>
                      <a:ext cx="5268595" cy="911225"/>
                    </a:xfrm>
                    <a:prstGeom prst="rect">
                      <a:avLst/>
                    </a:prstGeom>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sz w:val="24"/>
          <w:szCs w:val="24"/>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outlineLvl w:val="0"/>
        <w:rPr>
          <w:rFonts w:hint="eastAsia"/>
          <w:b/>
          <w:bCs/>
          <w:sz w:val="30"/>
          <w:szCs w:val="30"/>
          <w:lang w:val="en-US" w:eastAsia="zh-CN"/>
        </w:rPr>
      </w:pPr>
      <w:r>
        <w:rPr>
          <w:rFonts w:hint="eastAsia"/>
          <w:b/>
          <w:bCs/>
          <w:sz w:val="30"/>
          <w:szCs w:val="30"/>
          <w:lang w:val="en-US" w:eastAsia="zh-CN"/>
        </w:rPr>
        <w:t>文本缩进</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sz w:val="24"/>
          <w:szCs w:val="24"/>
          <w:lang w:val="en-US" w:eastAsia="zh-CN"/>
        </w:rPr>
      </w:pPr>
      <w:r>
        <w:rPr>
          <w:rFonts w:hint="eastAsia"/>
          <w:sz w:val="24"/>
          <w:szCs w:val="24"/>
          <w:lang w:val="en-US" w:eastAsia="zh-CN"/>
        </w:rPr>
        <w:t>需要使用&amp;nbsp;或&amp;ensp;或&amp;emsp;设置文本缩进，效果如下：</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sz w:val="24"/>
          <w:szCs w:val="24"/>
          <w:lang w:val="en-US" w:eastAsia="zh-CN"/>
        </w:rPr>
      </w:pPr>
      <w:r>
        <w:rPr>
          <w:rFonts w:hint="default"/>
          <w:sz w:val="24"/>
          <w:szCs w:val="24"/>
          <w:lang w:val="en-US" w:eastAsia="zh-CN"/>
        </w:rPr>
        <w:drawing>
          <wp:inline distT="0" distB="0" distL="114300" distR="114300">
            <wp:extent cx="3822700" cy="889000"/>
            <wp:effectExtent l="0" t="0" r="0" b="0"/>
            <wp:docPr id="12" name="图片 12" descr="1692671223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92671223979"/>
                    <pic:cNvPicPr>
                      <a:picLocks noChangeAspect="1"/>
                    </pic:cNvPicPr>
                  </pic:nvPicPr>
                  <pic:blipFill>
                    <a:blip r:embed="rId10"/>
                    <a:stretch>
                      <a:fillRect/>
                    </a:stretch>
                  </pic:blipFill>
                  <pic:spPr>
                    <a:xfrm>
                      <a:off x="0" y="0"/>
                      <a:ext cx="3822700" cy="889000"/>
                    </a:xfrm>
                    <a:prstGeom prst="rect">
                      <a:avLst/>
                    </a:prstGeom>
                  </pic:spPr>
                </pic:pic>
              </a:graphicData>
            </a:graphic>
          </wp:inline>
        </w:drawing>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outlineLvl w:val="0"/>
        <w:rPr>
          <w:rFonts w:hint="eastAsia"/>
          <w:b/>
          <w:bCs/>
          <w:sz w:val="30"/>
          <w:szCs w:val="30"/>
          <w:lang w:val="en-US" w:eastAsia="zh-CN"/>
        </w:rPr>
      </w:pPr>
      <w:r>
        <w:rPr>
          <w:rFonts w:hint="eastAsia"/>
          <w:b/>
          <w:bCs/>
          <w:sz w:val="30"/>
          <w:szCs w:val="30"/>
          <w:lang w:val="en-US" w:eastAsia="zh-CN"/>
        </w:rPr>
        <w:t>插入表格</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sz w:val="24"/>
          <w:szCs w:val="24"/>
          <w:lang w:val="en-US" w:eastAsia="zh-CN"/>
        </w:rPr>
      </w:pPr>
      <w:r>
        <w:rPr>
          <w:rFonts w:hint="eastAsia"/>
          <w:sz w:val="24"/>
          <w:szCs w:val="24"/>
          <w:lang w:val="en-US" w:eastAsia="zh-CN"/>
        </w:rPr>
        <w:t>如果要插入表格，建议在word中编辑完再复制到帖子中，效果如下：</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sz w:val="24"/>
          <w:szCs w:val="24"/>
          <w:lang w:val="en-US" w:eastAsia="zh-CN"/>
        </w:rPr>
      </w:pPr>
      <w:r>
        <w:rPr>
          <w:rFonts w:hint="eastAsia"/>
          <w:sz w:val="24"/>
          <w:szCs w:val="24"/>
          <w:lang w:val="en-US" w:eastAsia="zh-CN"/>
        </w:rPr>
        <w:drawing>
          <wp:inline distT="0" distB="0" distL="114300" distR="114300">
            <wp:extent cx="5271770" cy="2169795"/>
            <wp:effectExtent l="0" t="0" r="11430" b="1905"/>
            <wp:docPr id="16" name="图片 16" descr="1692612402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692612402168"/>
                    <pic:cNvPicPr>
                      <a:picLocks noChangeAspect="1"/>
                    </pic:cNvPicPr>
                  </pic:nvPicPr>
                  <pic:blipFill>
                    <a:blip r:embed="rId11"/>
                    <a:stretch>
                      <a:fillRect/>
                    </a:stretch>
                  </pic:blipFill>
                  <pic:spPr>
                    <a:xfrm>
                      <a:off x="0" y="0"/>
                      <a:ext cx="5271770" cy="2169795"/>
                    </a:xfrm>
                    <a:prstGeom prst="rect">
                      <a:avLst/>
                    </a:prstGeom>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sz w:val="24"/>
          <w:szCs w:val="24"/>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outlineLvl w:val="0"/>
        <w:rPr>
          <w:rFonts w:hint="default"/>
          <w:b/>
          <w:bCs/>
          <w:sz w:val="30"/>
          <w:szCs w:val="30"/>
          <w:lang w:val="en-US" w:eastAsia="zh-CN"/>
        </w:rPr>
      </w:pPr>
      <w:r>
        <w:rPr>
          <w:rFonts w:hint="eastAsia"/>
          <w:b/>
          <w:bCs/>
          <w:sz w:val="30"/>
          <w:szCs w:val="30"/>
          <w:lang w:val="en-US" w:eastAsia="zh-CN"/>
        </w:rPr>
        <w:t>文章内容链接跳转</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sz w:val="24"/>
          <w:szCs w:val="24"/>
          <w:lang w:val="en-US" w:eastAsia="zh-CN"/>
        </w:rPr>
      </w:pPr>
      <w:r>
        <w:rPr>
          <w:rFonts w:hint="eastAsia"/>
          <w:sz w:val="24"/>
          <w:szCs w:val="24"/>
          <w:lang w:val="en-US" w:eastAsia="zh-CN"/>
        </w:rPr>
        <w:t>如果想在文章中实现内容的链接跳转，可参照如下方式做设置：</w:t>
      </w:r>
    </w:p>
    <w:p>
      <w:pPr>
        <w:keepNext w:val="0"/>
        <w:keepLines w:val="0"/>
        <w:pageBreakBefore w:val="0"/>
        <w:widowControl w:val="0"/>
        <w:numPr>
          <w:ilvl w:val="0"/>
          <w:numId w:val="0"/>
        </w:numPr>
        <w:shd w:val="clear" w:fill="F1F1F1" w:themeFill="background1" w:themeFillShade="F2"/>
        <w:kinsoku/>
        <w:wordWrap/>
        <w:overflowPunct/>
        <w:topLinePunct w:val="0"/>
        <w:autoSpaceDE/>
        <w:autoSpaceDN/>
        <w:bidi w:val="0"/>
        <w:adjustRightInd/>
        <w:snapToGrid/>
        <w:spacing w:line="360" w:lineRule="auto"/>
        <w:jc w:val="both"/>
        <w:textAlignment w:val="auto"/>
        <w:rPr>
          <w:rFonts w:hint="default"/>
          <w:color w:val="FF0000"/>
          <w:sz w:val="24"/>
          <w:szCs w:val="24"/>
          <w:shd w:val="clear" w:color="auto" w:fill="auto"/>
          <w:lang w:val="en-US" w:eastAsia="zh-CN"/>
        </w:rPr>
      </w:pPr>
      <w:r>
        <w:rPr>
          <w:rFonts w:hint="default"/>
          <w:sz w:val="24"/>
          <w:szCs w:val="24"/>
          <w:shd w:val="clear" w:color="auto" w:fill="auto"/>
          <w:lang w:val="en-US" w:eastAsia="zh-CN"/>
        </w:rPr>
        <w:t>-</w:t>
      </w:r>
      <w:r>
        <w:rPr>
          <w:rFonts w:hint="default"/>
          <w:color w:val="FF0000"/>
          <w:sz w:val="24"/>
          <w:szCs w:val="24"/>
          <w:shd w:val="clear" w:color="auto" w:fill="auto"/>
          <w:lang w:val="en-US" w:eastAsia="zh-CN"/>
        </w:rPr>
        <w:t xml:space="preserve"> [</w:t>
      </w:r>
      <w:r>
        <w:rPr>
          <w:rFonts w:hint="default"/>
          <w:sz w:val="24"/>
          <w:szCs w:val="24"/>
          <w:shd w:val="clear" w:color="auto" w:fill="auto"/>
          <w:lang w:val="en-US" w:eastAsia="zh-CN"/>
        </w:rPr>
        <w:t>内容标准</w:t>
      </w:r>
      <w:r>
        <w:rPr>
          <w:rFonts w:hint="default"/>
          <w:color w:val="FF0000"/>
          <w:sz w:val="24"/>
          <w:szCs w:val="24"/>
          <w:shd w:val="clear" w:color="auto" w:fill="auto"/>
          <w:lang w:val="en-US" w:eastAsia="zh-CN"/>
        </w:rPr>
        <w:t>](#heading--content-standards)</w:t>
      </w:r>
    </w:p>
    <w:p>
      <w:pPr>
        <w:keepNext w:val="0"/>
        <w:keepLines w:val="0"/>
        <w:pageBreakBefore w:val="0"/>
        <w:widowControl w:val="0"/>
        <w:numPr>
          <w:ilvl w:val="0"/>
          <w:numId w:val="0"/>
        </w:numPr>
        <w:shd w:val="clear" w:fill="F1F1F1" w:themeFill="background1" w:themeFillShade="F2"/>
        <w:kinsoku/>
        <w:wordWrap/>
        <w:overflowPunct/>
        <w:topLinePunct w:val="0"/>
        <w:autoSpaceDE/>
        <w:autoSpaceDN/>
        <w:bidi w:val="0"/>
        <w:adjustRightInd/>
        <w:snapToGrid/>
        <w:spacing w:line="360" w:lineRule="auto"/>
        <w:jc w:val="both"/>
        <w:textAlignment w:val="auto"/>
        <w:rPr>
          <w:rFonts w:hint="default"/>
          <w:color w:val="FF0000"/>
          <w:sz w:val="24"/>
          <w:szCs w:val="24"/>
          <w:shd w:val="clear" w:color="auto" w:fill="auto"/>
          <w:lang w:val="en-US" w:eastAsia="zh-CN"/>
        </w:rPr>
      </w:pPr>
    </w:p>
    <w:p>
      <w:pPr>
        <w:keepNext w:val="0"/>
        <w:keepLines w:val="0"/>
        <w:pageBreakBefore w:val="0"/>
        <w:widowControl w:val="0"/>
        <w:numPr>
          <w:ilvl w:val="0"/>
          <w:numId w:val="0"/>
        </w:numPr>
        <w:shd w:val="clear" w:fill="F1F1F1" w:themeFill="background1" w:themeFillShade="F2"/>
        <w:kinsoku/>
        <w:wordWrap/>
        <w:overflowPunct/>
        <w:topLinePunct w:val="0"/>
        <w:autoSpaceDE/>
        <w:autoSpaceDN/>
        <w:bidi w:val="0"/>
        <w:adjustRightInd/>
        <w:snapToGrid/>
        <w:spacing w:line="360" w:lineRule="auto"/>
        <w:jc w:val="both"/>
        <w:textAlignment w:val="auto"/>
        <w:rPr>
          <w:rFonts w:hint="default"/>
          <w:color w:val="FF0000"/>
          <w:sz w:val="24"/>
          <w:szCs w:val="24"/>
          <w:shd w:val="clear" w:color="auto" w:fill="auto"/>
          <w:lang w:val="en-US" w:eastAsia="zh-CN"/>
        </w:rPr>
      </w:pPr>
      <w:r>
        <w:rPr>
          <w:rFonts w:hint="default"/>
          <w:color w:val="FF0000"/>
          <w:sz w:val="24"/>
          <w:szCs w:val="24"/>
          <w:shd w:val="clear" w:color="auto" w:fill="auto"/>
          <w:lang w:val="en-US" w:eastAsia="zh-CN"/>
        </w:rPr>
        <w:t>&lt;h2 id="heading--content-standards"&gt;&lt;a href="#heading--content-standards"&gt;内容标准&lt;/a&gt;&lt;/h2&gt;</w:t>
      </w:r>
    </w:p>
    <w:p>
      <w:pPr>
        <w:keepNext w:val="0"/>
        <w:keepLines w:val="0"/>
        <w:pageBreakBefore w:val="0"/>
        <w:widowControl w:val="0"/>
        <w:numPr>
          <w:ilvl w:val="0"/>
          <w:numId w:val="0"/>
        </w:numPr>
        <w:shd w:val="clear" w:fill="F1F1F1" w:themeFill="background1" w:themeFillShade="F2"/>
        <w:kinsoku/>
        <w:wordWrap/>
        <w:overflowPunct/>
        <w:topLinePunct w:val="0"/>
        <w:autoSpaceDE/>
        <w:autoSpaceDN/>
        <w:bidi w:val="0"/>
        <w:adjustRightInd/>
        <w:snapToGrid/>
        <w:spacing w:line="360" w:lineRule="auto"/>
        <w:jc w:val="both"/>
        <w:textAlignment w:val="auto"/>
        <w:rPr>
          <w:rFonts w:hint="default"/>
          <w:color w:val="FF0000"/>
          <w:sz w:val="24"/>
          <w:szCs w:val="24"/>
          <w:shd w:val="clear" w:color="auto" w:fill="auto"/>
          <w:lang w:val="en-US" w:eastAsia="zh-CN"/>
        </w:rPr>
      </w:pPr>
    </w:p>
    <w:p>
      <w:pPr>
        <w:keepNext w:val="0"/>
        <w:keepLines w:val="0"/>
        <w:pageBreakBefore w:val="0"/>
        <w:widowControl w:val="0"/>
        <w:numPr>
          <w:ilvl w:val="0"/>
          <w:numId w:val="0"/>
        </w:numPr>
        <w:shd w:val="clear" w:fill="F1F1F1" w:themeFill="background1" w:themeFillShade="F2"/>
        <w:kinsoku/>
        <w:wordWrap/>
        <w:overflowPunct/>
        <w:topLinePunct w:val="0"/>
        <w:autoSpaceDE/>
        <w:autoSpaceDN/>
        <w:bidi w:val="0"/>
        <w:adjustRightInd/>
        <w:snapToGrid/>
        <w:spacing w:line="360" w:lineRule="auto"/>
        <w:jc w:val="both"/>
        <w:textAlignment w:val="auto"/>
        <w:rPr>
          <w:rFonts w:hint="default"/>
          <w:sz w:val="24"/>
          <w:szCs w:val="24"/>
          <w:shd w:val="clear" w:color="auto" w:fill="auto"/>
          <w:lang w:val="en-US" w:eastAsia="zh-CN"/>
        </w:rPr>
      </w:pPr>
      <w:r>
        <w:rPr>
          <w:rFonts w:hint="default"/>
          <w:sz w:val="24"/>
          <w:szCs w:val="24"/>
          <w:shd w:val="clear" w:color="auto" w:fill="auto"/>
          <w:lang w:val="en-US" w:eastAsia="zh-CN"/>
        </w:rPr>
        <w:t>1. 禁止在论坛上发布非法、冒犯性或其他对他人有害的内容。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b/>
          <w:bCs/>
          <w:sz w:val="24"/>
          <w:szCs w:val="24"/>
          <w:lang w:val="en-US" w:eastAsia="zh-CN"/>
        </w:rPr>
      </w:pPr>
      <w:r>
        <w:rPr>
          <w:rFonts w:hint="eastAsia"/>
          <w:sz w:val="24"/>
          <w:szCs w:val="24"/>
          <w:lang w:val="en-US" w:eastAsia="zh-CN"/>
        </w:rPr>
        <w:t>注意：必须以</w:t>
      </w:r>
      <w:r>
        <w:rPr>
          <w:rFonts w:hint="eastAsia"/>
          <w:b/>
          <w:bCs/>
          <w:color w:val="FF0000"/>
          <w:sz w:val="24"/>
          <w:szCs w:val="24"/>
          <w:lang w:val="en-US" w:eastAsia="zh-CN"/>
        </w:rPr>
        <w:t>#heading--</w:t>
      </w:r>
      <w:r>
        <w:rPr>
          <w:rFonts w:hint="eastAsia"/>
          <w:sz w:val="24"/>
          <w:szCs w:val="24"/>
          <w:lang w:val="en-US" w:eastAsia="zh-CN"/>
        </w:rPr>
        <w:t>打头才会生效。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效果如下所示：</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314950" cy="1171575"/>
            <wp:effectExtent l="0" t="0" r="6350" b="9525"/>
            <wp:docPr id="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6"/>
                    <pic:cNvPicPr>
                      <a:picLocks noChangeAspect="1"/>
                    </pic:cNvPicPr>
                  </pic:nvPicPr>
                  <pic:blipFill>
                    <a:blip r:embed="rId12"/>
                    <a:stretch>
                      <a:fillRect/>
                    </a:stretch>
                  </pic:blipFill>
                  <pic:spPr>
                    <a:xfrm>
                      <a:off x="0" y="0"/>
                      <a:ext cx="5314950" cy="1171575"/>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lang w:val="en-US" w:eastAsia="zh-CN" w:bidi="ar"/>
        </w:rPr>
      </w:pP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outlineLvl w:val="0"/>
        <w:rPr>
          <w:rFonts w:hint="default"/>
          <w:b/>
          <w:bCs/>
          <w:sz w:val="30"/>
          <w:szCs w:val="30"/>
          <w:lang w:val="en-US" w:eastAsia="zh-CN"/>
        </w:rPr>
      </w:pPr>
      <w:r>
        <w:rPr>
          <w:rFonts w:hint="eastAsia"/>
          <w:b/>
          <w:bCs/>
          <w:sz w:val="30"/>
          <w:szCs w:val="30"/>
          <w:lang w:val="en-US" w:eastAsia="zh-CN"/>
        </w:rPr>
        <w:t>折叠文本</w:t>
      </w:r>
    </w:p>
    <w:p>
      <w:pPr>
        <w:keepNext w:val="0"/>
        <w:keepLines w:val="0"/>
        <w:pageBreakBefore w:val="0"/>
        <w:numPr>
          <w:numId w:val="0"/>
        </w:numPr>
        <w:kinsoku/>
        <w:wordWrap/>
        <w:overflowPunct/>
        <w:topLinePunct w:val="0"/>
        <w:autoSpaceDE/>
        <w:autoSpaceDN/>
        <w:bidi w:val="0"/>
        <w:adjustRightInd/>
        <w:snapToGrid/>
        <w:spacing w:line="360" w:lineRule="auto"/>
        <w:ind w:leftChars="0"/>
        <w:textAlignment w:val="auto"/>
        <w:outlineLvl w:val="0"/>
        <w:rPr>
          <w:rFonts w:hint="eastAsia"/>
          <w:sz w:val="24"/>
          <w:szCs w:val="24"/>
          <w:lang w:val="en-US" w:eastAsia="zh-CN"/>
        </w:rPr>
      </w:pPr>
      <w:r>
        <w:rPr>
          <w:rFonts w:hint="eastAsia"/>
          <w:sz w:val="24"/>
          <w:szCs w:val="24"/>
          <w:lang w:val="en-US" w:eastAsia="zh-CN"/>
        </w:rPr>
        <w:t>通过以下设置实现折叠文本功能：</w:t>
      </w:r>
    </w:p>
    <w:p>
      <w:pPr>
        <w:keepNext w:val="0"/>
        <w:keepLines w:val="0"/>
        <w:pageBreakBefore w:val="0"/>
        <w:numPr>
          <w:numId w:val="0"/>
        </w:numPr>
        <w:kinsoku/>
        <w:wordWrap/>
        <w:overflowPunct/>
        <w:topLinePunct w:val="0"/>
        <w:autoSpaceDE/>
        <w:autoSpaceDN/>
        <w:bidi w:val="0"/>
        <w:adjustRightInd/>
        <w:snapToGrid/>
        <w:spacing w:line="360" w:lineRule="auto"/>
        <w:ind w:leftChars="0"/>
        <w:textAlignment w:val="auto"/>
        <w:outlineLvl w:val="0"/>
        <w:rPr>
          <w:rFonts w:hint="eastAsia"/>
          <w:sz w:val="24"/>
          <w:szCs w:val="24"/>
          <w:lang w:val="en-US" w:eastAsia="zh-CN"/>
        </w:rPr>
      </w:pPr>
    </w:p>
    <w:p>
      <w:pPr>
        <w:keepNext w:val="0"/>
        <w:keepLines w:val="0"/>
        <w:pageBreakBefore w:val="0"/>
        <w:numPr>
          <w:numId w:val="0"/>
        </w:numPr>
        <w:shd w:val="clear" w:fill="F1F1F1" w:themeFill="background1" w:themeFillShade="F2"/>
        <w:kinsoku/>
        <w:wordWrap/>
        <w:overflowPunct/>
        <w:topLinePunct w:val="0"/>
        <w:autoSpaceDE/>
        <w:autoSpaceDN/>
        <w:bidi w:val="0"/>
        <w:adjustRightInd/>
        <w:snapToGrid/>
        <w:spacing w:line="360" w:lineRule="auto"/>
        <w:ind w:leftChars="0"/>
        <w:textAlignment w:val="auto"/>
        <w:outlineLvl w:val="0"/>
        <w:rPr>
          <w:rFonts w:hint="eastAsia"/>
          <w:sz w:val="24"/>
          <w:szCs w:val="24"/>
          <w:lang w:val="en-US" w:eastAsia="zh-CN"/>
        </w:rPr>
      </w:pPr>
      <w:r>
        <w:rPr>
          <w:rFonts w:hint="eastAsia"/>
          <w:sz w:val="24"/>
          <w:szCs w:val="24"/>
          <w:lang w:val="en-US" w:eastAsia="zh-CN"/>
        </w:rPr>
        <w:t>[details="点击查看折叠文本"]</w:t>
      </w:r>
    </w:p>
    <w:p>
      <w:pPr>
        <w:keepNext w:val="0"/>
        <w:keepLines w:val="0"/>
        <w:pageBreakBefore w:val="0"/>
        <w:numPr>
          <w:numId w:val="0"/>
        </w:numPr>
        <w:shd w:val="clear" w:fill="F1F1F1" w:themeFill="background1" w:themeFillShade="F2"/>
        <w:kinsoku/>
        <w:wordWrap/>
        <w:overflowPunct/>
        <w:topLinePunct w:val="0"/>
        <w:autoSpaceDE/>
        <w:autoSpaceDN/>
        <w:bidi w:val="0"/>
        <w:adjustRightInd/>
        <w:snapToGrid/>
        <w:spacing w:line="360" w:lineRule="auto"/>
        <w:ind w:leftChars="0"/>
        <w:textAlignment w:val="auto"/>
        <w:outlineLvl w:val="0"/>
        <w:rPr>
          <w:rFonts w:hint="eastAsia"/>
          <w:sz w:val="24"/>
          <w:szCs w:val="24"/>
          <w:lang w:val="en-US" w:eastAsia="zh-CN"/>
        </w:rPr>
      </w:pPr>
      <w:r>
        <w:rPr>
          <w:rFonts w:hint="eastAsia"/>
          <w:sz w:val="24"/>
          <w:szCs w:val="24"/>
          <w:lang w:val="en-US" w:eastAsia="zh-CN"/>
        </w:rPr>
        <w:t>随着信息化的到来，数据安全成为保障信息化建设的一个关键问题；数据库作为信息化系统的基础软件其自身安全以及对数据的保障是至关重要。</w:t>
      </w:r>
    </w:p>
    <w:p>
      <w:pPr>
        <w:keepNext w:val="0"/>
        <w:keepLines w:val="0"/>
        <w:pageBreakBefore w:val="0"/>
        <w:numPr>
          <w:numId w:val="0"/>
        </w:numPr>
        <w:shd w:val="clear" w:fill="F1F1F1" w:themeFill="background1" w:themeFillShade="F2"/>
        <w:kinsoku/>
        <w:wordWrap/>
        <w:overflowPunct/>
        <w:topLinePunct w:val="0"/>
        <w:autoSpaceDE/>
        <w:autoSpaceDN/>
        <w:bidi w:val="0"/>
        <w:adjustRightInd/>
        <w:snapToGrid/>
        <w:spacing w:line="360" w:lineRule="auto"/>
        <w:ind w:leftChars="0"/>
        <w:textAlignment w:val="auto"/>
        <w:outlineLvl w:val="0"/>
        <w:rPr>
          <w:rFonts w:hint="eastAsia"/>
          <w:sz w:val="24"/>
          <w:szCs w:val="24"/>
          <w:lang w:val="en-US" w:eastAsia="zh-CN"/>
        </w:rPr>
      </w:pPr>
      <w:r>
        <w:rPr>
          <w:rFonts w:hint="eastAsia"/>
          <w:sz w:val="24"/>
          <w:szCs w:val="24"/>
          <w:lang w:val="en-US" w:eastAsia="zh-CN"/>
        </w:rPr>
        <w:t>[/details]</w:t>
      </w:r>
    </w:p>
    <w:p>
      <w:pPr>
        <w:keepNext w:val="0"/>
        <w:keepLines w:val="0"/>
        <w:pageBreakBefore w:val="0"/>
        <w:numPr>
          <w:numId w:val="0"/>
        </w:numPr>
        <w:kinsoku/>
        <w:wordWrap/>
        <w:overflowPunct/>
        <w:topLinePunct w:val="0"/>
        <w:autoSpaceDE/>
        <w:autoSpaceDN/>
        <w:bidi w:val="0"/>
        <w:adjustRightInd/>
        <w:snapToGrid/>
        <w:spacing w:line="360" w:lineRule="auto"/>
        <w:ind w:leftChars="0"/>
        <w:textAlignment w:val="auto"/>
        <w:outlineLvl w:val="0"/>
        <w:rPr>
          <w:rFonts w:hint="eastAsia"/>
          <w:b/>
          <w:bCs/>
          <w:sz w:val="30"/>
          <w:szCs w:val="30"/>
          <w:lang w:val="en-US" w:eastAsia="zh-CN"/>
        </w:rPr>
      </w:pPr>
      <w:r>
        <w:rPr>
          <w:rFonts w:hint="eastAsia"/>
          <w:b/>
          <w:bCs/>
          <w:sz w:val="30"/>
          <w:szCs w:val="30"/>
          <w:lang w:val="en-US" w:eastAsia="zh-CN"/>
        </w:rPr>
        <w:t>效果如下：</w:t>
      </w:r>
    </w:p>
    <w:p>
      <w:pPr>
        <w:keepNext w:val="0"/>
        <w:keepLines w:val="0"/>
        <w:pageBreakBefore w:val="0"/>
        <w:numPr>
          <w:numId w:val="0"/>
        </w:numPr>
        <w:kinsoku/>
        <w:wordWrap/>
        <w:overflowPunct/>
        <w:topLinePunct w:val="0"/>
        <w:autoSpaceDE/>
        <w:autoSpaceDN/>
        <w:bidi w:val="0"/>
        <w:adjustRightInd/>
        <w:snapToGrid/>
        <w:spacing w:line="360" w:lineRule="auto"/>
        <w:ind w:leftChars="0"/>
        <w:textAlignment w:val="auto"/>
        <w:outlineLvl w:val="0"/>
        <w:rPr>
          <w:rFonts w:hint="default"/>
          <w:b/>
          <w:bCs/>
          <w:sz w:val="30"/>
          <w:szCs w:val="30"/>
          <w:lang w:val="en-US" w:eastAsia="zh-CN"/>
        </w:rPr>
      </w:pPr>
      <w:r>
        <w:rPr>
          <w:rFonts w:hint="default"/>
          <w:b/>
          <w:bCs/>
          <w:sz w:val="30"/>
          <w:szCs w:val="30"/>
          <w:lang w:val="en-US" w:eastAsia="zh-CN"/>
        </w:rPr>
        <w:drawing>
          <wp:inline distT="0" distB="0" distL="114300" distR="114300">
            <wp:extent cx="5273040" cy="400050"/>
            <wp:effectExtent l="0" t="0" r="10160" b="6350"/>
            <wp:docPr id="4" name="图片 4" descr="1692842443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92842443089"/>
                    <pic:cNvPicPr>
                      <a:picLocks noChangeAspect="1"/>
                    </pic:cNvPicPr>
                  </pic:nvPicPr>
                  <pic:blipFill>
                    <a:blip r:embed="rId13"/>
                    <a:stretch>
                      <a:fillRect/>
                    </a:stretch>
                  </pic:blipFill>
                  <pic:spPr>
                    <a:xfrm>
                      <a:off x="0" y="0"/>
                      <a:ext cx="5273040" cy="400050"/>
                    </a:xfrm>
                    <a:prstGeom prst="rect">
                      <a:avLst/>
                    </a:prstGeom>
                  </pic:spPr>
                </pic:pic>
              </a:graphicData>
            </a:graphic>
          </wp:inline>
        </w:drawing>
      </w:r>
      <w:bookmarkStart w:id="0" w:name="_GoBack"/>
      <w:bookmarkEnd w:id="0"/>
    </w:p>
    <w:p>
      <w:pPr>
        <w:keepNext w:val="0"/>
        <w:keepLines w:val="0"/>
        <w:pageBreakBefore w:val="0"/>
        <w:numPr>
          <w:numId w:val="0"/>
        </w:numPr>
        <w:kinsoku/>
        <w:wordWrap/>
        <w:overflowPunct/>
        <w:topLinePunct w:val="0"/>
        <w:autoSpaceDE/>
        <w:autoSpaceDN/>
        <w:bidi w:val="0"/>
        <w:adjustRightInd/>
        <w:snapToGrid/>
        <w:spacing w:line="360" w:lineRule="auto"/>
        <w:ind w:leftChars="0"/>
        <w:textAlignment w:val="auto"/>
        <w:outlineLvl w:val="0"/>
        <w:rPr>
          <w:rFonts w:hint="default"/>
          <w:b/>
          <w:bCs/>
          <w:sz w:val="30"/>
          <w:szCs w:val="30"/>
          <w:lang w:val="en-US" w:eastAsia="zh-CN"/>
        </w:rPr>
      </w:pPr>
      <w:r>
        <w:rPr>
          <w:rFonts w:hint="default"/>
          <w:b/>
          <w:bCs/>
          <w:sz w:val="30"/>
          <w:szCs w:val="30"/>
          <w:lang w:val="en-US" w:eastAsia="zh-CN"/>
        </w:rPr>
        <w:drawing>
          <wp:inline distT="0" distB="0" distL="114300" distR="114300">
            <wp:extent cx="5271135" cy="875665"/>
            <wp:effectExtent l="0" t="0" r="12065" b="635"/>
            <wp:docPr id="2" name="图片 2" descr="1692842417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92842417175"/>
                    <pic:cNvPicPr>
                      <a:picLocks noChangeAspect="1"/>
                    </pic:cNvPicPr>
                  </pic:nvPicPr>
                  <pic:blipFill>
                    <a:blip r:embed="rId14"/>
                    <a:stretch>
                      <a:fillRect/>
                    </a:stretch>
                  </pic:blipFill>
                  <pic:spPr>
                    <a:xfrm>
                      <a:off x="0" y="0"/>
                      <a:ext cx="5271135" cy="875665"/>
                    </a:xfrm>
                    <a:prstGeom prst="rect">
                      <a:avLst/>
                    </a:prstGeom>
                  </pic:spPr>
                </pic:pic>
              </a:graphicData>
            </a:graphic>
          </wp:inline>
        </w:drawing>
      </w:r>
    </w:p>
    <w:p>
      <w:pPr>
        <w:keepNext w:val="0"/>
        <w:keepLines w:val="0"/>
        <w:pageBreakBefore w:val="0"/>
        <w:numPr>
          <w:numId w:val="0"/>
        </w:numPr>
        <w:kinsoku/>
        <w:wordWrap/>
        <w:overflowPunct/>
        <w:topLinePunct w:val="0"/>
        <w:autoSpaceDE/>
        <w:autoSpaceDN/>
        <w:bidi w:val="0"/>
        <w:adjustRightInd/>
        <w:snapToGrid/>
        <w:spacing w:line="360" w:lineRule="auto"/>
        <w:ind w:leftChars="0"/>
        <w:textAlignment w:val="auto"/>
        <w:outlineLvl w:val="0"/>
        <w:rPr>
          <w:rFonts w:hint="default"/>
          <w:b/>
          <w:bCs/>
          <w:sz w:val="30"/>
          <w:szCs w:val="30"/>
          <w:lang w:val="en-US" w:eastAsia="zh-CN"/>
        </w:rPr>
      </w:pPr>
    </w:p>
    <w:p>
      <w:pPr>
        <w:keepNext w:val="0"/>
        <w:keepLines w:val="0"/>
        <w:pageBreakBefore w:val="0"/>
        <w:numPr>
          <w:numId w:val="0"/>
        </w:numPr>
        <w:kinsoku/>
        <w:wordWrap/>
        <w:overflowPunct/>
        <w:topLinePunct w:val="0"/>
        <w:autoSpaceDE/>
        <w:autoSpaceDN/>
        <w:bidi w:val="0"/>
        <w:adjustRightInd/>
        <w:snapToGrid/>
        <w:spacing w:line="360" w:lineRule="auto"/>
        <w:ind w:leftChars="0"/>
        <w:textAlignment w:val="auto"/>
        <w:outlineLvl w:val="0"/>
        <w:rPr>
          <w:rFonts w:hint="default"/>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EA06E0"/>
    <w:multiLevelType w:val="singleLevel"/>
    <w:tmpl w:val="11EA06E0"/>
    <w:lvl w:ilvl="0" w:tentative="0">
      <w:start w:val="3"/>
      <w:numFmt w:val="decimal"/>
      <w:suff w:val="nothing"/>
      <w:lvlText w:val="（%1）"/>
      <w:lvlJc w:val="left"/>
    </w:lvl>
  </w:abstractNum>
  <w:abstractNum w:abstractNumId="1">
    <w:nsid w:val="220E2AE7"/>
    <w:multiLevelType w:val="singleLevel"/>
    <w:tmpl w:val="220E2AE7"/>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iYzNjMmQyMWU1ZGUyMDdlMDBlMjRjODNkYmRkNmUifQ=="/>
  </w:docVars>
  <w:rsids>
    <w:rsidRoot w:val="35F96395"/>
    <w:rsid w:val="10790FE5"/>
    <w:rsid w:val="26061115"/>
    <w:rsid w:val="29797B7D"/>
    <w:rsid w:val="29F411BD"/>
    <w:rsid w:val="35F96395"/>
    <w:rsid w:val="3B563B4D"/>
    <w:rsid w:val="3B8F2A42"/>
    <w:rsid w:val="3CA56B3A"/>
    <w:rsid w:val="3CBA17A7"/>
    <w:rsid w:val="4CFB6302"/>
    <w:rsid w:val="5BE059FC"/>
    <w:rsid w:val="5DAF73C1"/>
    <w:rsid w:val="68BA5038"/>
    <w:rsid w:val="698A1719"/>
    <w:rsid w:val="69BB7C22"/>
    <w:rsid w:val="6BF752AE"/>
    <w:rsid w:val="72803995"/>
    <w:rsid w:val="7C705135"/>
    <w:rsid w:val="7C9C6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TML Keyboard"/>
    <w:basedOn w:val="3"/>
    <w:qFormat/>
    <w:uiPriority w:val="0"/>
    <w:rPr>
      <w:rFonts w:ascii="Courier New" w:hAnsi="Courier New"/>
      <w:sz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381</Words>
  <Characters>651</Characters>
  <Lines>0</Lines>
  <Paragraphs>0</Paragraphs>
  <TotalTime>0</TotalTime>
  <ScaleCrop>false</ScaleCrop>
  <LinksUpToDate>false</LinksUpToDate>
  <CharactersWithSpaces>684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2023-08-21T09:18:00Z</dcterms:created>
  <dc:creator>roamer</dc:creator>
  <cp:lastModifiedBy>roamer</cp:lastModifiedBy>
  <dcterms:modified xsi:type="dcterms:W3CDTF">2023-08-24T02:00:51Z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1E4F7FCC608648969AAD3C5341827082_11</vt:lpwstr>
  </property>
</Properties>
</file>